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4BE74" w14:textId="0EA258F4" w:rsidR="00832257" w:rsidRPr="00195530" w:rsidRDefault="006B5E12" w:rsidP="003F2654">
      <w:pPr>
        <w:tabs>
          <w:tab w:val="left" w:pos="6624"/>
          <w:tab w:val="right" w:pos="9072"/>
        </w:tabs>
        <w:spacing w:after="0" w:line="240" w:lineRule="auto"/>
        <w:rPr>
          <w:rFonts w:ascii="Arial" w:eastAsia="Times New Roman" w:hAnsi="Arial" w:cs="Arial"/>
          <w:lang w:eastAsia="sl-SI"/>
        </w:rPr>
      </w:pPr>
      <w:bookmarkStart w:id="0" w:name="_GoBack"/>
      <w:bookmarkEnd w:id="0"/>
      <w:r w:rsidRPr="00195530">
        <w:rPr>
          <w:rFonts w:ascii="Arial" w:eastAsia="Times New Roman" w:hAnsi="Arial" w:cs="Arial"/>
          <w:lang w:eastAsia="sl-SI"/>
        </w:rPr>
        <w:tab/>
      </w:r>
      <w:r w:rsidRPr="00195530">
        <w:rPr>
          <w:rFonts w:ascii="Arial" w:eastAsia="Times New Roman" w:hAnsi="Arial" w:cs="Arial"/>
          <w:lang w:eastAsia="sl-SI"/>
        </w:rPr>
        <w:tab/>
      </w:r>
      <w:r w:rsidRPr="00195530">
        <w:rPr>
          <w:rFonts w:ascii="Arial" w:eastAsia="Times New Roman" w:hAnsi="Arial" w:cs="Arial"/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0140204E" wp14:editId="1424125A">
            <wp:simplePos x="0" y="0"/>
            <wp:positionH relativeFrom="column">
              <wp:posOffset>-166548</wp:posOffset>
            </wp:positionH>
            <wp:positionV relativeFrom="paragraph">
              <wp:posOffset>-1266190</wp:posOffset>
            </wp:positionV>
            <wp:extent cx="6048756" cy="1133475"/>
            <wp:effectExtent l="0" t="0" r="952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iVKO_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6599" cy="1136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7B22A8" w14:textId="77777777" w:rsidR="002F1BF4" w:rsidRPr="000511DD" w:rsidRDefault="002F1BF4" w:rsidP="003F2654">
      <w:pPr>
        <w:rPr>
          <w:rFonts w:ascii="Arial" w:hAnsi="Arial" w:cs="Arial"/>
          <w:b/>
          <w:sz w:val="20"/>
          <w:szCs w:val="20"/>
        </w:rPr>
      </w:pPr>
    </w:p>
    <w:p w14:paraId="11ED81EB" w14:textId="72DADFFB" w:rsidR="006620E3" w:rsidRPr="001154DD" w:rsidRDefault="00236699" w:rsidP="00F67821">
      <w:pPr>
        <w:rPr>
          <w:rFonts w:ascii="Arial" w:hAnsi="Arial" w:cs="Arial"/>
          <w:b/>
          <w:sz w:val="20"/>
          <w:szCs w:val="20"/>
        </w:rPr>
      </w:pPr>
      <w:r w:rsidRPr="001154DD">
        <w:rPr>
          <w:rFonts w:ascii="Arial" w:hAnsi="Arial" w:cs="Arial"/>
          <w:b/>
          <w:sz w:val="20"/>
          <w:szCs w:val="20"/>
        </w:rPr>
        <w:t>Zapisnik</w:t>
      </w:r>
      <w:r w:rsidR="002F0400" w:rsidRPr="001154DD">
        <w:rPr>
          <w:rFonts w:ascii="Arial" w:hAnsi="Arial" w:cs="Arial"/>
          <w:b/>
          <w:sz w:val="20"/>
          <w:szCs w:val="20"/>
        </w:rPr>
        <w:t xml:space="preserve"> </w:t>
      </w:r>
      <w:r w:rsidR="007425D1" w:rsidRPr="001154DD">
        <w:rPr>
          <w:rFonts w:ascii="Arial" w:hAnsi="Arial" w:cs="Arial"/>
          <w:b/>
          <w:sz w:val="20"/>
          <w:szCs w:val="20"/>
        </w:rPr>
        <w:t>7</w:t>
      </w:r>
      <w:r w:rsidR="00295569" w:rsidRPr="001154DD">
        <w:rPr>
          <w:rFonts w:ascii="Arial" w:hAnsi="Arial" w:cs="Arial"/>
          <w:b/>
          <w:sz w:val="20"/>
          <w:szCs w:val="20"/>
        </w:rPr>
        <w:t>.</w:t>
      </w:r>
      <w:r w:rsidR="00195530" w:rsidRPr="001154DD">
        <w:rPr>
          <w:rFonts w:ascii="Arial" w:hAnsi="Arial" w:cs="Arial"/>
          <w:b/>
          <w:sz w:val="20"/>
          <w:szCs w:val="20"/>
        </w:rPr>
        <w:t xml:space="preserve"> seje</w:t>
      </w:r>
      <w:r w:rsidRPr="001154DD">
        <w:rPr>
          <w:rFonts w:ascii="Arial" w:hAnsi="Arial" w:cs="Arial"/>
          <w:b/>
          <w:sz w:val="20"/>
          <w:szCs w:val="20"/>
        </w:rPr>
        <w:t xml:space="preserve"> </w:t>
      </w:r>
      <w:r w:rsidR="009441E5" w:rsidRPr="001154DD">
        <w:rPr>
          <w:rFonts w:ascii="Arial" w:hAnsi="Arial" w:cs="Arial"/>
          <w:b/>
          <w:sz w:val="20"/>
          <w:szCs w:val="20"/>
        </w:rPr>
        <w:t>Nacionalne s</w:t>
      </w:r>
      <w:r w:rsidR="003F3FC4" w:rsidRPr="001154DD">
        <w:rPr>
          <w:rFonts w:ascii="Arial" w:hAnsi="Arial" w:cs="Arial"/>
          <w:b/>
          <w:sz w:val="20"/>
          <w:szCs w:val="20"/>
        </w:rPr>
        <w:t xml:space="preserve">trokovne </w:t>
      </w:r>
      <w:r w:rsidRPr="001154DD">
        <w:rPr>
          <w:rFonts w:ascii="Arial" w:hAnsi="Arial" w:cs="Arial"/>
          <w:b/>
          <w:sz w:val="20"/>
          <w:szCs w:val="20"/>
        </w:rPr>
        <w:t>skupine</w:t>
      </w:r>
      <w:r w:rsidR="003F3FC4" w:rsidRPr="001154DD">
        <w:rPr>
          <w:rFonts w:ascii="Arial" w:hAnsi="Arial" w:cs="Arial"/>
          <w:b/>
          <w:sz w:val="20"/>
          <w:szCs w:val="20"/>
        </w:rPr>
        <w:t xml:space="preserve"> (</w:t>
      </w:r>
      <w:r w:rsidR="009441E5" w:rsidRPr="001154DD">
        <w:rPr>
          <w:rFonts w:ascii="Arial" w:hAnsi="Arial" w:cs="Arial"/>
          <w:b/>
          <w:sz w:val="20"/>
          <w:szCs w:val="20"/>
        </w:rPr>
        <w:t>N</w:t>
      </w:r>
      <w:r w:rsidR="003F3FC4" w:rsidRPr="001154DD">
        <w:rPr>
          <w:rFonts w:ascii="Arial" w:hAnsi="Arial" w:cs="Arial"/>
          <w:b/>
          <w:sz w:val="20"/>
          <w:szCs w:val="20"/>
        </w:rPr>
        <w:t>SS)</w:t>
      </w:r>
      <w:r w:rsidRPr="001154DD">
        <w:rPr>
          <w:rFonts w:ascii="Arial" w:hAnsi="Arial" w:cs="Arial"/>
          <w:b/>
          <w:sz w:val="20"/>
          <w:szCs w:val="20"/>
        </w:rPr>
        <w:t xml:space="preserve"> VKO dne </w:t>
      </w:r>
      <w:r w:rsidR="007425D1" w:rsidRPr="001154DD">
        <w:rPr>
          <w:rFonts w:ascii="Arial" w:hAnsi="Arial" w:cs="Arial"/>
          <w:b/>
          <w:sz w:val="20"/>
          <w:szCs w:val="20"/>
        </w:rPr>
        <w:t>2</w:t>
      </w:r>
      <w:r w:rsidR="00DD3C16" w:rsidRPr="001154DD">
        <w:rPr>
          <w:rFonts w:ascii="Arial" w:hAnsi="Arial" w:cs="Arial"/>
          <w:b/>
          <w:sz w:val="20"/>
          <w:szCs w:val="20"/>
        </w:rPr>
        <w:t>1</w:t>
      </w:r>
      <w:r w:rsidRPr="001154DD">
        <w:rPr>
          <w:rFonts w:ascii="Arial" w:hAnsi="Arial" w:cs="Arial"/>
          <w:b/>
          <w:sz w:val="20"/>
          <w:szCs w:val="20"/>
        </w:rPr>
        <w:t>.</w:t>
      </w:r>
      <w:r w:rsidR="008D33B7" w:rsidRPr="001154DD">
        <w:rPr>
          <w:rFonts w:ascii="Arial" w:hAnsi="Arial" w:cs="Arial"/>
          <w:b/>
          <w:sz w:val="20"/>
          <w:szCs w:val="20"/>
        </w:rPr>
        <w:t xml:space="preserve"> </w:t>
      </w:r>
      <w:r w:rsidR="007425D1" w:rsidRPr="001154DD">
        <w:rPr>
          <w:rFonts w:ascii="Arial" w:hAnsi="Arial" w:cs="Arial"/>
          <w:b/>
          <w:sz w:val="20"/>
          <w:szCs w:val="20"/>
        </w:rPr>
        <w:t>4</w:t>
      </w:r>
      <w:r w:rsidR="00AF3AB7" w:rsidRPr="001154DD">
        <w:rPr>
          <w:rFonts w:ascii="Arial" w:hAnsi="Arial" w:cs="Arial"/>
          <w:b/>
          <w:sz w:val="20"/>
          <w:szCs w:val="20"/>
        </w:rPr>
        <w:t>.</w:t>
      </w:r>
      <w:r w:rsidR="008D33B7" w:rsidRPr="001154DD">
        <w:rPr>
          <w:rFonts w:ascii="Arial" w:hAnsi="Arial" w:cs="Arial"/>
          <w:b/>
          <w:sz w:val="20"/>
          <w:szCs w:val="20"/>
        </w:rPr>
        <w:t xml:space="preserve"> </w:t>
      </w:r>
      <w:r w:rsidR="006620E3" w:rsidRPr="001154DD">
        <w:rPr>
          <w:rFonts w:ascii="Arial" w:hAnsi="Arial" w:cs="Arial"/>
          <w:b/>
          <w:sz w:val="20"/>
          <w:szCs w:val="20"/>
        </w:rPr>
        <w:t>202</w:t>
      </w:r>
      <w:r w:rsidR="00DD3C16" w:rsidRPr="001154DD">
        <w:rPr>
          <w:rFonts w:ascii="Arial" w:hAnsi="Arial" w:cs="Arial"/>
          <w:b/>
          <w:sz w:val="20"/>
          <w:szCs w:val="20"/>
        </w:rPr>
        <w:t>2</w:t>
      </w:r>
    </w:p>
    <w:p w14:paraId="5F9DCF1D" w14:textId="77777777" w:rsidR="006620E3" w:rsidRPr="001154DD" w:rsidRDefault="006620E3" w:rsidP="00F67821">
      <w:pPr>
        <w:rPr>
          <w:rFonts w:ascii="Arial" w:hAnsi="Arial" w:cs="Arial"/>
          <w:sz w:val="20"/>
          <w:szCs w:val="20"/>
        </w:rPr>
      </w:pPr>
    </w:p>
    <w:p w14:paraId="441F74F6" w14:textId="2F4CC38C" w:rsidR="006620E3" w:rsidRPr="001154DD" w:rsidRDefault="006620E3" w:rsidP="00F8239F">
      <w:pPr>
        <w:jc w:val="both"/>
        <w:rPr>
          <w:rFonts w:ascii="Arial" w:hAnsi="Arial" w:cs="Arial"/>
          <w:sz w:val="20"/>
          <w:szCs w:val="20"/>
        </w:rPr>
      </w:pPr>
      <w:r w:rsidRPr="001154DD">
        <w:rPr>
          <w:rFonts w:ascii="Arial" w:hAnsi="Arial" w:cs="Arial"/>
          <w:b/>
          <w:sz w:val="20"/>
          <w:szCs w:val="20"/>
        </w:rPr>
        <w:t>Prisotni:</w:t>
      </w:r>
      <w:r w:rsidRPr="001154DD">
        <w:rPr>
          <w:rFonts w:ascii="Arial" w:hAnsi="Arial" w:cs="Arial"/>
          <w:sz w:val="20"/>
          <w:szCs w:val="20"/>
        </w:rPr>
        <w:t xml:space="preserve"> </w:t>
      </w:r>
      <w:r w:rsidR="008B75C4" w:rsidRPr="001154DD">
        <w:rPr>
          <w:rFonts w:ascii="Arial" w:hAnsi="Arial" w:cs="Arial"/>
          <w:sz w:val="20"/>
          <w:szCs w:val="20"/>
        </w:rPr>
        <w:t>Ema Perme</w:t>
      </w:r>
      <w:r w:rsidR="00BD74DA" w:rsidRPr="001154DD">
        <w:rPr>
          <w:rFonts w:ascii="Arial" w:hAnsi="Arial" w:cs="Arial"/>
          <w:sz w:val="20"/>
          <w:szCs w:val="20"/>
        </w:rPr>
        <w:t xml:space="preserve"> </w:t>
      </w:r>
      <w:bookmarkStart w:id="1" w:name="_Hlk101529947"/>
      <w:r w:rsidR="00DD3C16" w:rsidRPr="001154DD">
        <w:rPr>
          <w:rFonts w:ascii="Arial" w:hAnsi="Arial" w:cs="Arial"/>
          <w:sz w:val="20"/>
          <w:szCs w:val="20"/>
        </w:rPr>
        <w:t xml:space="preserve">(MIZŠ), </w:t>
      </w:r>
      <w:bookmarkEnd w:id="1"/>
      <w:r w:rsidR="00BD74DA" w:rsidRPr="001154DD">
        <w:rPr>
          <w:rFonts w:ascii="Arial" w:hAnsi="Arial" w:cs="Arial"/>
          <w:sz w:val="20"/>
          <w:szCs w:val="20"/>
        </w:rPr>
        <w:t xml:space="preserve">Petra Fras (MGRT), </w:t>
      </w:r>
      <w:r w:rsidR="00D50A20" w:rsidRPr="001154DD">
        <w:rPr>
          <w:rFonts w:ascii="Arial" w:hAnsi="Arial" w:cs="Arial"/>
          <w:sz w:val="20"/>
          <w:szCs w:val="20"/>
        </w:rPr>
        <w:t xml:space="preserve">Romana Blažun (MDDSZ), </w:t>
      </w:r>
      <w:r w:rsidR="007425D1" w:rsidRPr="001154DD">
        <w:rPr>
          <w:rFonts w:ascii="Arial" w:hAnsi="Arial" w:cs="Arial"/>
          <w:sz w:val="20"/>
          <w:szCs w:val="20"/>
        </w:rPr>
        <w:t xml:space="preserve">Gorazd Jenko (SVRK), </w:t>
      </w:r>
      <w:r w:rsidR="00B450EA" w:rsidRPr="001154DD">
        <w:rPr>
          <w:rFonts w:ascii="Arial" w:hAnsi="Arial" w:cs="Arial"/>
          <w:sz w:val="20"/>
          <w:szCs w:val="20"/>
        </w:rPr>
        <w:t>Tanja Vilič</w:t>
      </w:r>
      <w:r w:rsidR="00046847" w:rsidRPr="001154DD">
        <w:rPr>
          <w:rFonts w:ascii="Arial" w:hAnsi="Arial" w:cs="Arial"/>
          <w:sz w:val="20"/>
          <w:szCs w:val="20"/>
        </w:rPr>
        <w:t xml:space="preserve"> Klenovšek (ACS),</w:t>
      </w:r>
      <w:r w:rsidR="00BD74DA" w:rsidRPr="001154DD">
        <w:rPr>
          <w:rFonts w:ascii="Arial" w:hAnsi="Arial" w:cs="Arial"/>
          <w:sz w:val="20"/>
          <w:szCs w:val="20"/>
        </w:rPr>
        <w:t xml:space="preserve"> </w:t>
      </w:r>
      <w:r w:rsidR="00FD7CE4" w:rsidRPr="001154DD">
        <w:rPr>
          <w:rFonts w:ascii="Arial" w:hAnsi="Arial" w:cs="Arial"/>
          <w:sz w:val="20"/>
          <w:szCs w:val="20"/>
        </w:rPr>
        <w:t xml:space="preserve">Maruša Goršak (DKOS), Barbara </w:t>
      </w:r>
      <w:proofErr w:type="spellStart"/>
      <w:r w:rsidR="00FD7CE4" w:rsidRPr="001154DD">
        <w:rPr>
          <w:rFonts w:ascii="Arial" w:hAnsi="Arial" w:cs="Arial"/>
          <w:sz w:val="20"/>
          <w:szCs w:val="20"/>
        </w:rPr>
        <w:t>Leder</w:t>
      </w:r>
      <w:proofErr w:type="spellEnd"/>
      <w:r w:rsidR="00FD7CE4" w:rsidRPr="001154DD">
        <w:rPr>
          <w:rFonts w:ascii="Arial" w:hAnsi="Arial" w:cs="Arial"/>
          <w:sz w:val="20"/>
          <w:szCs w:val="20"/>
        </w:rPr>
        <w:t xml:space="preserve"> (JŠRIP), </w:t>
      </w:r>
      <w:r w:rsidR="002F0400" w:rsidRPr="001154DD">
        <w:rPr>
          <w:rFonts w:ascii="Arial" w:hAnsi="Arial" w:cs="Arial"/>
          <w:sz w:val="20"/>
          <w:szCs w:val="20"/>
        </w:rPr>
        <w:t>Maja Dizdarević (UL)</w:t>
      </w:r>
      <w:r w:rsidR="00787302" w:rsidRPr="001154DD">
        <w:rPr>
          <w:rFonts w:ascii="Arial" w:hAnsi="Arial" w:cs="Arial"/>
          <w:sz w:val="20"/>
          <w:szCs w:val="20"/>
        </w:rPr>
        <w:t xml:space="preserve">, </w:t>
      </w:r>
      <w:r w:rsidR="00AF3AB7" w:rsidRPr="001154DD">
        <w:rPr>
          <w:rFonts w:ascii="Arial" w:hAnsi="Arial" w:cs="Arial"/>
          <w:sz w:val="20"/>
          <w:szCs w:val="20"/>
        </w:rPr>
        <w:t xml:space="preserve">Staša Bučar </w:t>
      </w:r>
      <w:r w:rsidR="008B75C4" w:rsidRPr="001154DD">
        <w:rPr>
          <w:rFonts w:ascii="Arial" w:hAnsi="Arial" w:cs="Arial"/>
          <w:sz w:val="20"/>
          <w:szCs w:val="20"/>
        </w:rPr>
        <w:t>(ZRSZ).</w:t>
      </w:r>
    </w:p>
    <w:p w14:paraId="05D6CAA7" w14:textId="668E3059" w:rsidR="00AF732D" w:rsidRPr="001154DD" w:rsidRDefault="000D0058" w:rsidP="00F8239F">
      <w:pPr>
        <w:jc w:val="both"/>
        <w:rPr>
          <w:rFonts w:ascii="Arial" w:hAnsi="Arial" w:cs="Arial"/>
          <w:sz w:val="20"/>
          <w:szCs w:val="20"/>
        </w:rPr>
      </w:pPr>
      <w:r w:rsidRPr="001154DD">
        <w:rPr>
          <w:rFonts w:ascii="Arial" w:hAnsi="Arial" w:cs="Arial"/>
          <w:b/>
          <w:sz w:val="20"/>
          <w:szCs w:val="20"/>
        </w:rPr>
        <w:t>Odsotni</w:t>
      </w:r>
      <w:r w:rsidR="006620E3" w:rsidRPr="001154DD">
        <w:rPr>
          <w:rFonts w:ascii="Arial" w:hAnsi="Arial" w:cs="Arial"/>
          <w:b/>
          <w:sz w:val="20"/>
          <w:szCs w:val="20"/>
        </w:rPr>
        <w:t>:</w:t>
      </w:r>
      <w:r w:rsidR="00D50A20" w:rsidRPr="001154DD">
        <w:rPr>
          <w:rFonts w:ascii="Arial" w:hAnsi="Arial" w:cs="Arial"/>
          <w:b/>
          <w:sz w:val="20"/>
          <w:szCs w:val="20"/>
        </w:rPr>
        <w:t xml:space="preserve"> </w:t>
      </w:r>
      <w:r w:rsidR="007425D1" w:rsidRPr="001154DD">
        <w:rPr>
          <w:rFonts w:ascii="Arial" w:hAnsi="Arial" w:cs="Arial"/>
          <w:sz w:val="20"/>
          <w:szCs w:val="20"/>
        </w:rPr>
        <w:t>Miha Lovšin (MIZŠ), Brigita Rupa</w:t>
      </w:r>
      <w:r w:rsidR="00E47861" w:rsidRPr="001154DD">
        <w:rPr>
          <w:rFonts w:ascii="Arial" w:hAnsi="Arial" w:cs="Arial"/>
          <w:sz w:val="20"/>
          <w:szCs w:val="20"/>
        </w:rPr>
        <w:t>r in Tatjana Ažman (ZRSŠ),</w:t>
      </w:r>
      <w:r w:rsidR="007425D1" w:rsidRPr="001154DD">
        <w:rPr>
          <w:rFonts w:ascii="Arial" w:hAnsi="Arial" w:cs="Arial"/>
          <w:sz w:val="20"/>
          <w:szCs w:val="20"/>
        </w:rPr>
        <w:t xml:space="preserve"> Barbara Kunčič Krapež (CPI), Alicia </w:t>
      </w:r>
      <w:proofErr w:type="spellStart"/>
      <w:r w:rsidR="007425D1" w:rsidRPr="001154DD">
        <w:rPr>
          <w:rFonts w:ascii="Arial" w:hAnsi="Arial" w:cs="Arial"/>
          <w:sz w:val="20"/>
          <w:szCs w:val="20"/>
        </w:rPr>
        <w:t>Leonor</w:t>
      </w:r>
      <w:proofErr w:type="spellEnd"/>
      <w:r w:rsidR="007425D1" w:rsidRPr="001154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25D1" w:rsidRPr="001154DD">
        <w:rPr>
          <w:rFonts w:ascii="Arial" w:hAnsi="Arial" w:cs="Arial"/>
          <w:sz w:val="20"/>
          <w:szCs w:val="20"/>
        </w:rPr>
        <w:t>Sauli</w:t>
      </w:r>
      <w:proofErr w:type="spellEnd"/>
      <w:r w:rsidR="007425D1" w:rsidRPr="001154DD">
        <w:rPr>
          <w:rFonts w:ascii="Arial" w:hAnsi="Arial" w:cs="Arial"/>
          <w:sz w:val="20"/>
          <w:szCs w:val="20"/>
        </w:rPr>
        <w:t>-Miklav</w:t>
      </w:r>
      <w:r w:rsidR="004463B9">
        <w:rPr>
          <w:rFonts w:ascii="Arial" w:hAnsi="Arial" w:cs="Arial"/>
          <w:sz w:val="20"/>
          <w:szCs w:val="20"/>
        </w:rPr>
        <w:t>čič (VSŠ), Julija Pirnat (ZRSZ).</w:t>
      </w:r>
    </w:p>
    <w:p w14:paraId="1C290E82" w14:textId="77777777" w:rsidR="00C34C42" w:rsidRPr="001154DD" w:rsidRDefault="006620E3" w:rsidP="00F8239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154DD">
        <w:rPr>
          <w:rFonts w:ascii="Arial" w:hAnsi="Arial" w:cs="Arial"/>
          <w:b/>
          <w:bCs/>
          <w:sz w:val="20"/>
          <w:szCs w:val="20"/>
        </w:rPr>
        <w:t>Dnevni red:</w:t>
      </w:r>
    </w:p>
    <w:p w14:paraId="607EDC38" w14:textId="1819ABF3" w:rsidR="009B2408" w:rsidRPr="001154DD" w:rsidRDefault="00315940" w:rsidP="009B240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154DD">
        <w:rPr>
          <w:rFonts w:ascii="Arial" w:eastAsia="Times New Roman" w:hAnsi="Arial" w:cs="Arial"/>
          <w:sz w:val="20"/>
          <w:szCs w:val="20"/>
          <w:lang w:eastAsia="sl-SI"/>
        </w:rPr>
        <w:t>Potrditev zapisnika 6</w:t>
      </w:r>
      <w:r w:rsidR="009B2408" w:rsidRPr="001154DD">
        <w:rPr>
          <w:rFonts w:ascii="Arial" w:eastAsia="Times New Roman" w:hAnsi="Arial" w:cs="Arial"/>
          <w:sz w:val="20"/>
          <w:szCs w:val="20"/>
          <w:lang w:eastAsia="sl-SI"/>
        </w:rPr>
        <w:t>. seje NSS VKO, 11. 2. 2022</w:t>
      </w:r>
    </w:p>
    <w:p w14:paraId="7DD349A6" w14:textId="48A75E40" w:rsidR="009B2408" w:rsidRPr="001154DD" w:rsidRDefault="004463B9" w:rsidP="009B240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Program dela za 2022</w:t>
      </w:r>
    </w:p>
    <w:p w14:paraId="2DBD686E" w14:textId="77777777" w:rsidR="009B2408" w:rsidRPr="001154DD" w:rsidRDefault="009B2408" w:rsidP="009B240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154DD">
        <w:rPr>
          <w:rFonts w:ascii="Arial" w:eastAsia="Times New Roman" w:hAnsi="Arial" w:cs="Arial"/>
          <w:sz w:val="20"/>
          <w:szCs w:val="20"/>
          <w:lang w:eastAsia="sl-SI"/>
        </w:rPr>
        <w:t>Poročanje podskupin</w:t>
      </w:r>
    </w:p>
    <w:p w14:paraId="565C1901" w14:textId="77777777" w:rsidR="009B2408" w:rsidRPr="001154DD" w:rsidRDefault="009B2408" w:rsidP="009B240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154DD">
        <w:rPr>
          <w:rFonts w:ascii="Arial" w:eastAsia="Times New Roman" w:hAnsi="Arial" w:cs="Arial"/>
          <w:sz w:val="20"/>
          <w:szCs w:val="20"/>
          <w:lang w:eastAsia="sl-SI"/>
        </w:rPr>
        <w:t>Načrtovanje projektov kohezijske politike – razprava o idejnih zasnovah</w:t>
      </w:r>
    </w:p>
    <w:p w14:paraId="26381B6C" w14:textId="77777777" w:rsidR="009B2408" w:rsidRPr="001154DD" w:rsidRDefault="009B2408" w:rsidP="009B240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154DD">
        <w:rPr>
          <w:rFonts w:ascii="Arial" w:eastAsia="Times New Roman" w:hAnsi="Arial" w:cs="Arial"/>
          <w:sz w:val="20"/>
          <w:szCs w:val="20"/>
          <w:lang w:eastAsia="sl-SI"/>
        </w:rPr>
        <w:t>Razno</w:t>
      </w:r>
    </w:p>
    <w:p w14:paraId="01FADA50" w14:textId="1DF8293C" w:rsidR="008A7867" w:rsidRPr="001154DD" w:rsidRDefault="008A7867" w:rsidP="00F8239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F95CFA9" w14:textId="77777777" w:rsidR="00D446F5" w:rsidRPr="001154DD" w:rsidRDefault="00D446F5" w:rsidP="00F8239F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014C3A67" w14:textId="77777777" w:rsidR="0068411A" w:rsidRPr="001154DD" w:rsidRDefault="006620E3" w:rsidP="00F8239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154DD">
        <w:rPr>
          <w:rFonts w:ascii="Arial" w:hAnsi="Arial" w:cs="Arial"/>
          <w:b/>
          <w:sz w:val="20"/>
          <w:szCs w:val="20"/>
        </w:rPr>
        <w:t>Ad</w:t>
      </w:r>
      <w:r w:rsidR="008C0664" w:rsidRPr="001154DD">
        <w:rPr>
          <w:rFonts w:ascii="Arial" w:hAnsi="Arial" w:cs="Arial"/>
          <w:b/>
          <w:sz w:val="20"/>
          <w:szCs w:val="20"/>
        </w:rPr>
        <w:t xml:space="preserve"> </w:t>
      </w:r>
      <w:r w:rsidR="00BE4EFD" w:rsidRPr="001154DD">
        <w:rPr>
          <w:rFonts w:ascii="Arial" w:hAnsi="Arial" w:cs="Arial"/>
          <w:b/>
          <w:sz w:val="20"/>
          <w:szCs w:val="20"/>
        </w:rPr>
        <w:t>1</w:t>
      </w:r>
      <w:r w:rsidRPr="001154DD">
        <w:rPr>
          <w:rFonts w:ascii="Arial" w:hAnsi="Arial" w:cs="Arial"/>
          <w:b/>
          <w:sz w:val="20"/>
          <w:szCs w:val="20"/>
        </w:rPr>
        <w:t>)</w:t>
      </w:r>
      <w:r w:rsidR="00AF3AB7" w:rsidRPr="001154DD">
        <w:rPr>
          <w:rFonts w:ascii="Arial" w:hAnsi="Arial" w:cs="Arial"/>
          <w:b/>
          <w:bCs/>
          <w:sz w:val="20"/>
          <w:szCs w:val="20"/>
        </w:rPr>
        <w:t xml:space="preserve"> Potrditev </w:t>
      </w:r>
      <w:r w:rsidR="00AF3AB7" w:rsidRPr="001154DD">
        <w:rPr>
          <w:rFonts w:ascii="Arial" w:hAnsi="Arial" w:cs="Arial"/>
          <w:b/>
          <w:sz w:val="20"/>
          <w:szCs w:val="20"/>
        </w:rPr>
        <w:t>zapisnika</w:t>
      </w:r>
    </w:p>
    <w:p w14:paraId="75796B3B" w14:textId="046A636E" w:rsidR="00AD7DEC" w:rsidRPr="001154DD" w:rsidRDefault="009225FE" w:rsidP="006522E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154DD">
        <w:rPr>
          <w:rFonts w:ascii="Arial" w:hAnsi="Arial" w:cs="Arial"/>
          <w:sz w:val="20"/>
          <w:szCs w:val="20"/>
        </w:rPr>
        <w:t>Sklep 6</w:t>
      </w:r>
      <w:r w:rsidR="00143A84" w:rsidRPr="001154DD">
        <w:rPr>
          <w:rFonts w:ascii="Arial" w:hAnsi="Arial" w:cs="Arial"/>
          <w:sz w:val="20"/>
          <w:szCs w:val="20"/>
        </w:rPr>
        <w:t xml:space="preserve">/1, 11. 2. 2022 </w:t>
      </w:r>
      <w:r w:rsidR="00E47861" w:rsidRPr="001154DD">
        <w:rPr>
          <w:rFonts w:ascii="Arial" w:hAnsi="Arial" w:cs="Arial"/>
          <w:sz w:val="20"/>
          <w:szCs w:val="20"/>
        </w:rPr>
        <w:t>(</w:t>
      </w:r>
      <w:r w:rsidR="003014EA" w:rsidRPr="001154DD">
        <w:rPr>
          <w:rFonts w:ascii="Arial" w:hAnsi="Arial" w:cs="Arial"/>
          <w:sz w:val="20"/>
          <w:szCs w:val="20"/>
        </w:rPr>
        <w:t>popravek poročila</w:t>
      </w:r>
      <w:r w:rsidR="00E47861" w:rsidRPr="001154DD">
        <w:rPr>
          <w:rFonts w:ascii="Arial" w:hAnsi="Arial" w:cs="Arial"/>
          <w:sz w:val="20"/>
          <w:szCs w:val="20"/>
        </w:rPr>
        <w:t>)</w:t>
      </w:r>
      <w:r w:rsidR="003014EA" w:rsidRPr="001154DD">
        <w:rPr>
          <w:rFonts w:ascii="Arial" w:hAnsi="Arial" w:cs="Arial"/>
          <w:b/>
          <w:bCs/>
          <w:sz w:val="20"/>
          <w:szCs w:val="20"/>
        </w:rPr>
        <w:t xml:space="preserve"> </w:t>
      </w:r>
      <w:r w:rsidR="00143A84" w:rsidRPr="001154DD">
        <w:rPr>
          <w:rFonts w:ascii="Arial" w:hAnsi="Arial" w:cs="Arial"/>
          <w:sz w:val="20"/>
          <w:szCs w:val="20"/>
        </w:rPr>
        <w:t>in</w:t>
      </w:r>
      <w:r w:rsidR="003014EA" w:rsidRPr="001154DD">
        <w:rPr>
          <w:rFonts w:ascii="Arial" w:hAnsi="Arial" w:cs="Arial"/>
          <w:sz w:val="20"/>
          <w:szCs w:val="20"/>
        </w:rPr>
        <w:t xml:space="preserve"> </w:t>
      </w:r>
      <w:r w:rsidRPr="001154DD">
        <w:rPr>
          <w:rFonts w:ascii="Arial" w:hAnsi="Arial" w:cs="Arial"/>
          <w:sz w:val="20"/>
          <w:szCs w:val="20"/>
        </w:rPr>
        <w:t>Sklep 6</w:t>
      </w:r>
      <w:r w:rsidR="00143A84" w:rsidRPr="001154DD">
        <w:rPr>
          <w:rFonts w:ascii="Arial" w:hAnsi="Arial" w:cs="Arial"/>
          <w:sz w:val="20"/>
          <w:szCs w:val="20"/>
        </w:rPr>
        <w:t>/2, 11. 2. 2022</w:t>
      </w:r>
      <w:r w:rsidR="00143A84" w:rsidRPr="001154DD">
        <w:rPr>
          <w:rFonts w:ascii="Arial" w:hAnsi="Arial" w:cs="Arial"/>
          <w:bCs/>
          <w:sz w:val="20"/>
          <w:szCs w:val="20"/>
        </w:rPr>
        <w:t xml:space="preserve"> </w:t>
      </w:r>
      <w:r w:rsidR="00E47861" w:rsidRPr="001154DD">
        <w:rPr>
          <w:rFonts w:ascii="Arial" w:hAnsi="Arial" w:cs="Arial"/>
          <w:bCs/>
          <w:sz w:val="20"/>
          <w:szCs w:val="20"/>
        </w:rPr>
        <w:t xml:space="preserve">(potrjevanje </w:t>
      </w:r>
      <w:r w:rsidR="00E47861" w:rsidRPr="001154DD">
        <w:rPr>
          <w:rFonts w:ascii="Arial" w:hAnsi="Arial" w:cs="Arial"/>
          <w:sz w:val="20"/>
          <w:szCs w:val="20"/>
        </w:rPr>
        <w:t>poročila na 1. dopisni seji)</w:t>
      </w:r>
      <w:r w:rsidR="00BD3E60" w:rsidRPr="001154DD">
        <w:rPr>
          <w:rFonts w:ascii="Arial" w:hAnsi="Arial" w:cs="Arial"/>
          <w:sz w:val="20"/>
          <w:szCs w:val="20"/>
        </w:rPr>
        <w:t xml:space="preserve"> sta </w:t>
      </w:r>
      <w:r w:rsidR="00E47861" w:rsidRPr="001154DD">
        <w:rPr>
          <w:rFonts w:ascii="Arial" w:hAnsi="Arial" w:cs="Arial"/>
          <w:sz w:val="20"/>
          <w:szCs w:val="20"/>
        </w:rPr>
        <w:t xml:space="preserve">bila </w:t>
      </w:r>
      <w:r w:rsidR="00BD3E60" w:rsidRPr="001154DD">
        <w:rPr>
          <w:rFonts w:ascii="Arial" w:hAnsi="Arial" w:cs="Arial"/>
          <w:sz w:val="20"/>
          <w:szCs w:val="20"/>
        </w:rPr>
        <w:t>realizirana</w:t>
      </w:r>
      <w:r w:rsidR="00E47861" w:rsidRPr="001154DD">
        <w:rPr>
          <w:rFonts w:ascii="Arial" w:hAnsi="Arial" w:cs="Arial"/>
          <w:sz w:val="20"/>
          <w:szCs w:val="20"/>
        </w:rPr>
        <w:t xml:space="preserve"> začetek marca.</w:t>
      </w:r>
    </w:p>
    <w:p w14:paraId="1B93EF09" w14:textId="273F8028" w:rsidR="00143A84" w:rsidRPr="001154DD" w:rsidRDefault="009225FE" w:rsidP="006522E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154DD">
        <w:rPr>
          <w:rFonts w:ascii="Arial" w:hAnsi="Arial" w:cs="Arial"/>
          <w:sz w:val="20"/>
          <w:szCs w:val="20"/>
        </w:rPr>
        <w:t>Sklep 6</w:t>
      </w:r>
      <w:r w:rsidR="006A6D1B" w:rsidRPr="001154DD">
        <w:rPr>
          <w:rFonts w:ascii="Arial" w:hAnsi="Arial" w:cs="Arial"/>
          <w:sz w:val="20"/>
          <w:szCs w:val="20"/>
        </w:rPr>
        <w:t>/3, 11. 2. 2022</w:t>
      </w:r>
      <w:r w:rsidR="00E47861" w:rsidRPr="001154DD">
        <w:rPr>
          <w:rFonts w:ascii="Arial" w:hAnsi="Arial" w:cs="Arial"/>
          <w:sz w:val="20"/>
          <w:szCs w:val="20"/>
        </w:rPr>
        <w:t xml:space="preserve"> (sestanek skupine</w:t>
      </w:r>
      <w:r w:rsidR="00E83B9E" w:rsidRPr="001154DD">
        <w:rPr>
          <w:rFonts w:ascii="Arial" w:hAnsi="Arial" w:cs="Arial"/>
          <w:sz w:val="20"/>
          <w:szCs w:val="20"/>
        </w:rPr>
        <w:t xml:space="preserve"> za mednarodno sodelovanje</w:t>
      </w:r>
      <w:r w:rsidR="00E47861" w:rsidRPr="001154DD">
        <w:rPr>
          <w:rFonts w:ascii="Arial" w:hAnsi="Arial" w:cs="Arial"/>
          <w:sz w:val="20"/>
          <w:szCs w:val="20"/>
        </w:rPr>
        <w:t>) realiziran</w:t>
      </w:r>
      <w:r w:rsidR="00E83B9E" w:rsidRPr="001154DD">
        <w:rPr>
          <w:rFonts w:ascii="Arial" w:hAnsi="Arial" w:cs="Arial"/>
          <w:sz w:val="20"/>
          <w:szCs w:val="20"/>
        </w:rPr>
        <w:t xml:space="preserve"> v </w:t>
      </w:r>
      <w:r w:rsidR="00073064" w:rsidRPr="001154DD">
        <w:rPr>
          <w:rFonts w:ascii="Arial" w:hAnsi="Arial" w:cs="Arial"/>
          <w:sz w:val="20"/>
          <w:szCs w:val="20"/>
        </w:rPr>
        <w:t>marcu</w:t>
      </w:r>
      <w:r w:rsidR="004463B9">
        <w:rPr>
          <w:rFonts w:ascii="Arial" w:hAnsi="Arial" w:cs="Arial"/>
          <w:sz w:val="20"/>
          <w:szCs w:val="20"/>
        </w:rPr>
        <w:t>.</w:t>
      </w:r>
    </w:p>
    <w:p w14:paraId="4762DAC1" w14:textId="320212A1" w:rsidR="00AF5463" w:rsidRPr="001154DD" w:rsidRDefault="009225FE" w:rsidP="006522E2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154DD">
        <w:rPr>
          <w:rFonts w:ascii="Arial" w:hAnsi="Arial" w:cs="Arial"/>
          <w:sz w:val="20"/>
          <w:szCs w:val="20"/>
        </w:rPr>
        <w:t>Sklep 6</w:t>
      </w:r>
      <w:r w:rsidR="00AD7DEC" w:rsidRPr="001154DD">
        <w:rPr>
          <w:rFonts w:ascii="Arial" w:hAnsi="Arial" w:cs="Arial"/>
          <w:sz w:val="20"/>
          <w:szCs w:val="20"/>
        </w:rPr>
        <w:t xml:space="preserve">/4, 11. 2. 2022, da </w:t>
      </w:r>
      <w:r w:rsidR="00AD7DEC" w:rsidRPr="001154DD">
        <w:rPr>
          <w:rFonts w:ascii="Arial" w:eastAsia="Times New Roman" w:hAnsi="Arial" w:cs="Arial"/>
          <w:sz w:val="20"/>
          <w:szCs w:val="20"/>
          <w:lang w:eastAsia="sl-SI"/>
        </w:rPr>
        <w:t xml:space="preserve">Skupnost VSŠ ob pomoči NSS VKO pripravi utemeljitev za dopolnitev zakonodaje </w:t>
      </w:r>
      <w:r w:rsidR="00315940" w:rsidRPr="001154DD">
        <w:rPr>
          <w:rFonts w:ascii="Arial" w:eastAsia="Times New Roman" w:hAnsi="Arial" w:cs="Arial"/>
          <w:sz w:val="20"/>
          <w:szCs w:val="20"/>
          <w:lang w:eastAsia="sl-SI"/>
        </w:rPr>
        <w:t xml:space="preserve">– </w:t>
      </w:r>
      <w:r w:rsidR="00315940" w:rsidRPr="001154DD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sklep </w:t>
      </w:r>
      <w:r w:rsidR="00AD7DEC" w:rsidRPr="001154DD">
        <w:rPr>
          <w:rFonts w:ascii="Arial" w:eastAsia="Times New Roman" w:hAnsi="Arial" w:cs="Arial"/>
          <w:b/>
          <w:sz w:val="20"/>
          <w:szCs w:val="20"/>
          <w:lang w:eastAsia="sl-SI"/>
        </w:rPr>
        <w:t>še ni realiziran</w:t>
      </w:r>
      <w:r w:rsidR="006522E2" w:rsidRPr="001154DD">
        <w:rPr>
          <w:rFonts w:ascii="Arial" w:eastAsia="Times New Roman" w:hAnsi="Arial" w:cs="Arial"/>
          <w:b/>
          <w:sz w:val="20"/>
          <w:szCs w:val="20"/>
          <w:lang w:eastAsia="sl-SI"/>
        </w:rPr>
        <w:t>.</w:t>
      </w:r>
    </w:p>
    <w:p w14:paraId="56883208" w14:textId="2AA8B36E" w:rsidR="00537C2C" w:rsidRPr="001154DD" w:rsidRDefault="00A77294" w:rsidP="00F8239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154DD">
        <w:rPr>
          <w:rFonts w:ascii="Arial" w:hAnsi="Arial" w:cs="Arial"/>
          <w:sz w:val="20"/>
          <w:szCs w:val="20"/>
        </w:rPr>
        <w:t xml:space="preserve">V zapisniku se popravi, da je ACS pobudnik </w:t>
      </w:r>
      <w:r w:rsidR="00205D1C" w:rsidRPr="001154DD">
        <w:rPr>
          <w:rFonts w:ascii="Arial" w:hAnsi="Arial" w:cs="Arial"/>
          <w:sz w:val="20"/>
          <w:szCs w:val="20"/>
        </w:rPr>
        <w:t xml:space="preserve">priprave predloga »svetovanje na enem mestu« in napačen zapis naziva projekta </w:t>
      </w:r>
      <w:proofErr w:type="spellStart"/>
      <w:r w:rsidR="00205D1C" w:rsidRPr="001154DD">
        <w:rPr>
          <w:rFonts w:ascii="Arial" w:hAnsi="Arial" w:cs="Arial"/>
          <w:sz w:val="20"/>
          <w:szCs w:val="20"/>
        </w:rPr>
        <w:t>Goal</w:t>
      </w:r>
      <w:proofErr w:type="spellEnd"/>
      <w:r w:rsidR="00205D1C" w:rsidRPr="001154DD">
        <w:rPr>
          <w:rFonts w:ascii="Arial" w:hAnsi="Arial" w:cs="Arial"/>
          <w:sz w:val="20"/>
          <w:szCs w:val="20"/>
        </w:rPr>
        <w:t>.</w:t>
      </w:r>
      <w:r w:rsidR="00E47861" w:rsidRPr="001154DD">
        <w:rPr>
          <w:rFonts w:ascii="Arial" w:hAnsi="Arial" w:cs="Arial"/>
          <w:sz w:val="20"/>
          <w:szCs w:val="20"/>
        </w:rPr>
        <w:t xml:space="preserve"> </w:t>
      </w:r>
      <w:r w:rsidR="00537C2C" w:rsidRPr="001154DD">
        <w:rPr>
          <w:rFonts w:ascii="Arial" w:hAnsi="Arial" w:cs="Arial"/>
          <w:b/>
          <w:sz w:val="20"/>
          <w:szCs w:val="20"/>
        </w:rPr>
        <w:t>Prisotni so potrdili zapisnik.</w:t>
      </w:r>
    </w:p>
    <w:p w14:paraId="078FED04" w14:textId="378471EB" w:rsidR="00E47861" w:rsidRPr="001154DD" w:rsidRDefault="00E47861" w:rsidP="00F8239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604DB8D" w14:textId="537C69B6" w:rsidR="00315940" w:rsidRPr="001154DD" w:rsidRDefault="004F0383" w:rsidP="003159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154DD">
        <w:rPr>
          <w:rFonts w:ascii="Arial" w:hAnsi="Arial" w:cs="Arial"/>
          <w:b/>
          <w:bCs/>
          <w:sz w:val="20"/>
          <w:szCs w:val="20"/>
        </w:rPr>
        <w:t xml:space="preserve">Ad 2) </w:t>
      </w:r>
      <w:r w:rsidR="003B061D" w:rsidRPr="001154DD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="00701EFB" w:rsidRPr="001154DD">
        <w:rPr>
          <w:rFonts w:ascii="Arial" w:eastAsia="Times New Roman" w:hAnsi="Arial" w:cs="Arial"/>
          <w:b/>
          <w:sz w:val="20"/>
          <w:szCs w:val="20"/>
          <w:lang w:eastAsia="sl-SI"/>
        </w:rPr>
        <w:t>Program dela</w:t>
      </w:r>
      <w:r w:rsidR="00315940" w:rsidRPr="001154DD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2022</w:t>
      </w:r>
    </w:p>
    <w:p w14:paraId="228F1EBC" w14:textId="4203687E" w:rsidR="00AE007F" w:rsidRPr="001154DD" w:rsidRDefault="00315940" w:rsidP="00F8239F">
      <w:pPr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1154DD">
        <w:rPr>
          <w:rFonts w:ascii="Arial" w:hAnsi="Arial" w:cs="Arial"/>
          <w:b/>
          <w:bCs/>
          <w:sz w:val="20"/>
          <w:szCs w:val="20"/>
        </w:rPr>
        <w:t>Ad 3)  Poročanje o delu podskupin</w:t>
      </w:r>
    </w:p>
    <w:p w14:paraId="4505B634" w14:textId="2D863AAA" w:rsidR="00197112" w:rsidRPr="001154DD" w:rsidRDefault="00E47861" w:rsidP="00F8239F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154DD">
        <w:rPr>
          <w:rFonts w:ascii="Arial" w:hAnsi="Arial" w:cs="Arial"/>
          <w:bCs/>
          <w:sz w:val="20"/>
          <w:szCs w:val="20"/>
        </w:rPr>
        <w:t>Ker je program dela narejen</w:t>
      </w:r>
      <w:r w:rsidR="003F4F9F" w:rsidRPr="001154DD">
        <w:rPr>
          <w:rFonts w:ascii="Arial" w:hAnsi="Arial" w:cs="Arial"/>
          <w:bCs/>
          <w:sz w:val="20"/>
          <w:szCs w:val="20"/>
        </w:rPr>
        <w:t xml:space="preserve"> po podskupinah, se združi</w:t>
      </w:r>
      <w:r w:rsidR="00A77294" w:rsidRPr="001154DD">
        <w:rPr>
          <w:rFonts w:ascii="Arial" w:hAnsi="Arial" w:cs="Arial"/>
          <w:bCs/>
          <w:sz w:val="20"/>
          <w:szCs w:val="20"/>
        </w:rPr>
        <w:t xml:space="preserve"> 2. in 3. točko dnevnega reda.</w:t>
      </w:r>
    </w:p>
    <w:p w14:paraId="36420F4F" w14:textId="31489D03" w:rsidR="00A77294" w:rsidRPr="001154DD" w:rsidRDefault="00197112" w:rsidP="00F8239F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154DD">
        <w:rPr>
          <w:rFonts w:ascii="Arial" w:hAnsi="Arial" w:cs="Arial"/>
          <w:bCs/>
          <w:sz w:val="20"/>
          <w:szCs w:val="20"/>
        </w:rPr>
        <w:t>Razen podskupine za Mednarodno sodelovanje so naloge za leto 2022 podskupine že predstavile na prejšnj</w:t>
      </w:r>
      <w:r w:rsidR="00731E59">
        <w:rPr>
          <w:rFonts w:ascii="Arial" w:hAnsi="Arial" w:cs="Arial"/>
          <w:bCs/>
          <w:sz w:val="20"/>
          <w:szCs w:val="20"/>
        </w:rPr>
        <w:t>i</w:t>
      </w:r>
      <w:r w:rsidRPr="001154DD">
        <w:rPr>
          <w:rFonts w:ascii="Arial" w:hAnsi="Arial" w:cs="Arial"/>
          <w:bCs/>
          <w:sz w:val="20"/>
          <w:szCs w:val="20"/>
        </w:rPr>
        <w:t xml:space="preserve"> se</w:t>
      </w:r>
      <w:r w:rsidR="00731E59">
        <w:rPr>
          <w:rFonts w:ascii="Arial" w:hAnsi="Arial" w:cs="Arial"/>
          <w:bCs/>
          <w:sz w:val="20"/>
          <w:szCs w:val="20"/>
        </w:rPr>
        <w:t>ji</w:t>
      </w:r>
      <w:r w:rsidRPr="001154DD">
        <w:rPr>
          <w:rFonts w:ascii="Arial" w:hAnsi="Arial" w:cs="Arial"/>
          <w:bCs/>
          <w:sz w:val="20"/>
          <w:szCs w:val="20"/>
        </w:rPr>
        <w:t>.</w:t>
      </w:r>
    </w:p>
    <w:p w14:paraId="21D15F52" w14:textId="00FE6ECC" w:rsidR="00A77294" w:rsidRPr="001154DD" w:rsidRDefault="00315940" w:rsidP="00F8239F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154DD">
        <w:rPr>
          <w:rFonts w:ascii="Arial" w:hAnsi="Arial" w:cs="Arial"/>
          <w:bCs/>
          <w:sz w:val="20"/>
          <w:szCs w:val="20"/>
        </w:rPr>
        <w:t xml:space="preserve">Program dela za leto 2022 je zasnovan tako, da so v prvem sklopu naloge, ki se nanašajo na celotno NSS VKO, v ostalih </w:t>
      </w:r>
      <w:r w:rsidR="00A77294" w:rsidRPr="001154DD">
        <w:rPr>
          <w:rFonts w:ascii="Arial" w:hAnsi="Arial" w:cs="Arial"/>
          <w:bCs/>
          <w:sz w:val="20"/>
          <w:szCs w:val="20"/>
        </w:rPr>
        <w:t>sklopih pa so naloge, s katerimi se, vsaj v prvi fazi, ukvarja posamezna</w:t>
      </w:r>
      <w:r w:rsidR="003F4F9F" w:rsidRPr="001154DD">
        <w:rPr>
          <w:rFonts w:ascii="Arial" w:hAnsi="Arial" w:cs="Arial"/>
          <w:bCs/>
          <w:sz w:val="20"/>
          <w:szCs w:val="20"/>
        </w:rPr>
        <w:t xml:space="preserve"> podskupina. V Programu dela so bili v predlogu</w:t>
      </w:r>
      <w:r w:rsidR="00A77294" w:rsidRPr="001154DD">
        <w:rPr>
          <w:rFonts w:ascii="Arial" w:hAnsi="Arial" w:cs="Arial"/>
          <w:bCs/>
          <w:sz w:val="20"/>
          <w:szCs w:val="20"/>
        </w:rPr>
        <w:t xml:space="preserve"> pri vsaki nalogi </w:t>
      </w:r>
      <w:r w:rsidR="00731E59">
        <w:rPr>
          <w:rFonts w:ascii="Arial" w:hAnsi="Arial" w:cs="Arial"/>
          <w:bCs/>
          <w:sz w:val="20"/>
          <w:szCs w:val="20"/>
        </w:rPr>
        <w:t xml:space="preserve">dodani še </w:t>
      </w:r>
      <w:r w:rsidR="00A77294" w:rsidRPr="001154DD">
        <w:rPr>
          <w:rFonts w:ascii="Arial" w:hAnsi="Arial" w:cs="Arial"/>
          <w:bCs/>
          <w:sz w:val="20"/>
          <w:szCs w:val="20"/>
        </w:rPr>
        <w:t>nosilc</w:t>
      </w:r>
      <w:r w:rsidR="00731E59">
        <w:rPr>
          <w:rFonts w:ascii="Arial" w:hAnsi="Arial" w:cs="Arial"/>
          <w:bCs/>
          <w:sz w:val="20"/>
          <w:szCs w:val="20"/>
        </w:rPr>
        <w:t>i</w:t>
      </w:r>
      <w:r w:rsidR="00A77294" w:rsidRPr="001154DD">
        <w:rPr>
          <w:rFonts w:ascii="Arial" w:hAnsi="Arial" w:cs="Arial"/>
          <w:bCs/>
          <w:sz w:val="20"/>
          <w:szCs w:val="20"/>
        </w:rPr>
        <w:t xml:space="preserve"> in rok</w:t>
      </w:r>
      <w:r w:rsidR="00731E59">
        <w:rPr>
          <w:rFonts w:ascii="Arial" w:hAnsi="Arial" w:cs="Arial"/>
          <w:bCs/>
          <w:sz w:val="20"/>
          <w:szCs w:val="20"/>
        </w:rPr>
        <w:t>i. D</w:t>
      </w:r>
      <w:r w:rsidR="003F4F9F" w:rsidRPr="001154DD">
        <w:rPr>
          <w:rFonts w:ascii="Arial" w:hAnsi="Arial" w:cs="Arial"/>
          <w:bCs/>
          <w:sz w:val="20"/>
          <w:szCs w:val="20"/>
        </w:rPr>
        <w:t>ogovor</w:t>
      </w:r>
      <w:r w:rsidR="00731E59">
        <w:rPr>
          <w:rFonts w:ascii="Arial" w:hAnsi="Arial" w:cs="Arial"/>
          <w:bCs/>
          <w:sz w:val="20"/>
          <w:szCs w:val="20"/>
        </w:rPr>
        <w:t>ili smo se</w:t>
      </w:r>
      <w:r w:rsidR="003F4F9F" w:rsidRPr="001154DD">
        <w:rPr>
          <w:rFonts w:ascii="Arial" w:hAnsi="Arial" w:cs="Arial"/>
          <w:bCs/>
          <w:sz w:val="20"/>
          <w:szCs w:val="20"/>
        </w:rPr>
        <w:t>, da</w:t>
      </w:r>
      <w:r w:rsidR="00A77294" w:rsidRPr="001154DD">
        <w:rPr>
          <w:rFonts w:ascii="Arial" w:hAnsi="Arial" w:cs="Arial"/>
          <w:bCs/>
          <w:sz w:val="20"/>
          <w:szCs w:val="20"/>
        </w:rPr>
        <w:t xml:space="preserve"> pri </w:t>
      </w:r>
      <w:r w:rsidR="00731E59">
        <w:rPr>
          <w:rFonts w:ascii="Arial" w:hAnsi="Arial" w:cs="Arial"/>
          <w:bCs/>
          <w:sz w:val="20"/>
          <w:szCs w:val="20"/>
        </w:rPr>
        <w:t xml:space="preserve">javni predstavitvi </w:t>
      </w:r>
      <w:r w:rsidR="00A77294" w:rsidRPr="001154DD">
        <w:rPr>
          <w:rFonts w:ascii="Arial" w:hAnsi="Arial" w:cs="Arial"/>
          <w:bCs/>
          <w:sz w:val="20"/>
          <w:szCs w:val="20"/>
        </w:rPr>
        <w:t>Program</w:t>
      </w:r>
      <w:r w:rsidR="00731E59">
        <w:rPr>
          <w:rFonts w:ascii="Arial" w:hAnsi="Arial" w:cs="Arial"/>
          <w:bCs/>
          <w:sz w:val="20"/>
          <w:szCs w:val="20"/>
        </w:rPr>
        <w:t>a</w:t>
      </w:r>
      <w:r w:rsidR="00A77294" w:rsidRPr="001154DD">
        <w:rPr>
          <w:rFonts w:ascii="Arial" w:hAnsi="Arial" w:cs="Arial"/>
          <w:bCs/>
          <w:sz w:val="20"/>
          <w:szCs w:val="20"/>
        </w:rPr>
        <w:t xml:space="preserve"> za leto 2022 </w:t>
      </w:r>
      <w:r w:rsidR="003F4F9F" w:rsidRPr="001154DD">
        <w:rPr>
          <w:rFonts w:ascii="Arial" w:hAnsi="Arial" w:cs="Arial"/>
          <w:bCs/>
          <w:sz w:val="20"/>
          <w:szCs w:val="20"/>
        </w:rPr>
        <w:t>to izpusti</w:t>
      </w:r>
      <w:r w:rsidR="00731E59">
        <w:rPr>
          <w:rFonts w:ascii="Arial" w:hAnsi="Arial" w:cs="Arial"/>
          <w:bCs/>
          <w:sz w:val="20"/>
          <w:szCs w:val="20"/>
        </w:rPr>
        <w:t>mo</w:t>
      </w:r>
      <w:r w:rsidR="00A77294" w:rsidRPr="001154DD">
        <w:rPr>
          <w:rFonts w:ascii="Arial" w:hAnsi="Arial" w:cs="Arial"/>
          <w:bCs/>
          <w:sz w:val="20"/>
          <w:szCs w:val="20"/>
        </w:rPr>
        <w:t xml:space="preserve">, </w:t>
      </w:r>
      <w:r w:rsidR="00731E59">
        <w:rPr>
          <w:rFonts w:ascii="Arial" w:hAnsi="Arial" w:cs="Arial"/>
          <w:bCs/>
          <w:sz w:val="20"/>
          <w:szCs w:val="20"/>
        </w:rPr>
        <w:t>vendar ti dodatni opredelitvi</w:t>
      </w:r>
      <w:r w:rsidR="00A77294" w:rsidRPr="001154DD">
        <w:rPr>
          <w:rFonts w:ascii="Arial" w:hAnsi="Arial" w:cs="Arial"/>
          <w:bCs/>
          <w:sz w:val="20"/>
          <w:szCs w:val="20"/>
        </w:rPr>
        <w:t xml:space="preserve"> uporablja</w:t>
      </w:r>
      <w:r w:rsidR="00731E59">
        <w:rPr>
          <w:rFonts w:ascii="Arial" w:hAnsi="Arial" w:cs="Arial"/>
          <w:bCs/>
          <w:sz w:val="20"/>
          <w:szCs w:val="20"/>
        </w:rPr>
        <w:t>mo pri delu</w:t>
      </w:r>
      <w:r w:rsidR="00A77294" w:rsidRPr="001154DD">
        <w:rPr>
          <w:rFonts w:ascii="Arial" w:hAnsi="Arial" w:cs="Arial"/>
          <w:bCs/>
          <w:sz w:val="20"/>
          <w:szCs w:val="20"/>
        </w:rPr>
        <w:t xml:space="preserve"> podskupin za lažje spremljanje opravljenega dela.</w:t>
      </w:r>
      <w:r w:rsidR="0096630A" w:rsidRPr="001154DD">
        <w:rPr>
          <w:rFonts w:ascii="Arial" w:hAnsi="Arial" w:cs="Arial"/>
          <w:bCs/>
          <w:sz w:val="20"/>
          <w:szCs w:val="20"/>
        </w:rPr>
        <w:t xml:space="preserve"> Podskupine tudi sproti beležijo realizacijo in morebitne druge dosežke</w:t>
      </w:r>
      <w:r w:rsidR="00731E59">
        <w:rPr>
          <w:rFonts w:ascii="Arial" w:hAnsi="Arial" w:cs="Arial"/>
          <w:bCs/>
          <w:sz w:val="20"/>
          <w:szCs w:val="20"/>
        </w:rPr>
        <w:t xml:space="preserve"> za ustrezno</w:t>
      </w:r>
      <w:r w:rsidR="0096630A" w:rsidRPr="001154DD">
        <w:rPr>
          <w:rFonts w:ascii="Arial" w:hAnsi="Arial" w:cs="Arial"/>
          <w:bCs/>
          <w:sz w:val="20"/>
          <w:szCs w:val="20"/>
        </w:rPr>
        <w:t xml:space="preserve"> poroč</w:t>
      </w:r>
      <w:r w:rsidR="00731E59">
        <w:rPr>
          <w:rFonts w:ascii="Arial" w:hAnsi="Arial" w:cs="Arial"/>
          <w:bCs/>
          <w:sz w:val="20"/>
          <w:szCs w:val="20"/>
        </w:rPr>
        <w:t>anje o opravljenih nalog</w:t>
      </w:r>
      <w:r w:rsidR="005D1E67">
        <w:rPr>
          <w:rFonts w:ascii="Arial" w:hAnsi="Arial" w:cs="Arial"/>
          <w:bCs/>
          <w:sz w:val="20"/>
          <w:szCs w:val="20"/>
        </w:rPr>
        <w:t>ah v</w:t>
      </w:r>
      <w:r w:rsidR="00731E59">
        <w:rPr>
          <w:rFonts w:ascii="Arial" w:hAnsi="Arial" w:cs="Arial"/>
          <w:bCs/>
          <w:sz w:val="20"/>
          <w:szCs w:val="20"/>
        </w:rPr>
        <w:t xml:space="preserve"> </w:t>
      </w:r>
      <w:r w:rsidR="0096630A" w:rsidRPr="001154DD">
        <w:rPr>
          <w:rFonts w:ascii="Arial" w:hAnsi="Arial" w:cs="Arial"/>
          <w:bCs/>
          <w:sz w:val="20"/>
          <w:szCs w:val="20"/>
        </w:rPr>
        <w:t>let</w:t>
      </w:r>
      <w:r w:rsidR="00731E59">
        <w:rPr>
          <w:rFonts w:ascii="Arial" w:hAnsi="Arial" w:cs="Arial"/>
          <w:bCs/>
          <w:sz w:val="20"/>
          <w:szCs w:val="20"/>
        </w:rPr>
        <w:t>u</w:t>
      </w:r>
      <w:r w:rsidR="0096630A" w:rsidRPr="001154DD">
        <w:rPr>
          <w:rFonts w:ascii="Arial" w:hAnsi="Arial" w:cs="Arial"/>
          <w:bCs/>
          <w:sz w:val="20"/>
          <w:szCs w:val="20"/>
        </w:rPr>
        <w:t xml:space="preserve"> 2022.</w:t>
      </w:r>
    </w:p>
    <w:p w14:paraId="76BE0455" w14:textId="79867DEE" w:rsidR="00315940" w:rsidRPr="001154DD" w:rsidRDefault="0096630A" w:rsidP="00F8239F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154DD">
        <w:rPr>
          <w:rFonts w:ascii="Arial" w:hAnsi="Arial" w:cs="Arial"/>
          <w:b/>
          <w:bCs/>
          <w:sz w:val="20"/>
          <w:szCs w:val="20"/>
        </w:rPr>
        <w:t>Skupne</w:t>
      </w:r>
      <w:r w:rsidR="00A77294" w:rsidRPr="001154DD">
        <w:rPr>
          <w:rFonts w:ascii="Arial" w:hAnsi="Arial" w:cs="Arial"/>
          <w:b/>
          <w:bCs/>
          <w:sz w:val="20"/>
          <w:szCs w:val="20"/>
        </w:rPr>
        <w:t xml:space="preserve"> naloge </w:t>
      </w:r>
      <w:r w:rsidRPr="001154DD">
        <w:rPr>
          <w:rFonts w:ascii="Arial" w:hAnsi="Arial" w:cs="Arial"/>
          <w:b/>
          <w:bCs/>
          <w:sz w:val="20"/>
          <w:szCs w:val="20"/>
        </w:rPr>
        <w:t xml:space="preserve">celotne </w:t>
      </w:r>
      <w:r w:rsidR="00A77294" w:rsidRPr="001154DD">
        <w:rPr>
          <w:rFonts w:ascii="Arial" w:hAnsi="Arial" w:cs="Arial"/>
          <w:b/>
          <w:bCs/>
          <w:sz w:val="20"/>
          <w:szCs w:val="20"/>
        </w:rPr>
        <w:t>NSS VKO</w:t>
      </w:r>
      <w:r w:rsidRPr="001154DD">
        <w:rPr>
          <w:rFonts w:ascii="Arial" w:hAnsi="Arial" w:cs="Arial"/>
          <w:b/>
          <w:bCs/>
          <w:sz w:val="20"/>
          <w:szCs w:val="20"/>
        </w:rPr>
        <w:t xml:space="preserve"> v letu 2022 so</w:t>
      </w:r>
      <w:r w:rsidR="00A77294" w:rsidRPr="001154DD">
        <w:rPr>
          <w:rFonts w:ascii="Arial" w:hAnsi="Arial" w:cs="Arial"/>
          <w:b/>
          <w:bCs/>
          <w:sz w:val="20"/>
          <w:szCs w:val="20"/>
        </w:rPr>
        <w:t>:</w:t>
      </w:r>
    </w:p>
    <w:p w14:paraId="379A07E6" w14:textId="1B062A58" w:rsidR="0096630A" w:rsidRPr="001154DD" w:rsidRDefault="0096630A" w:rsidP="0096630A">
      <w:pPr>
        <w:pStyle w:val="Odstavekseznam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154DD">
        <w:rPr>
          <w:rFonts w:ascii="Arial" w:hAnsi="Arial" w:cs="Arial"/>
          <w:bCs/>
          <w:sz w:val="20"/>
          <w:szCs w:val="20"/>
        </w:rPr>
        <w:t>Medsebojno informiranje o delu, aktualnih dogodkih, projektih ipd. v posameznih ustanovah in omrežjih</w:t>
      </w:r>
      <w:r w:rsidR="00701EFB" w:rsidRPr="001154DD">
        <w:rPr>
          <w:rFonts w:ascii="Arial" w:hAnsi="Arial" w:cs="Arial"/>
          <w:bCs/>
          <w:sz w:val="20"/>
          <w:szCs w:val="20"/>
        </w:rPr>
        <w:t>;</w:t>
      </w:r>
    </w:p>
    <w:p w14:paraId="4D6A7F54" w14:textId="15A0C28D" w:rsidR="0096630A" w:rsidRPr="001154DD" w:rsidRDefault="0096630A" w:rsidP="0096630A">
      <w:pPr>
        <w:pStyle w:val="Odstavekseznam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154DD">
        <w:rPr>
          <w:rFonts w:ascii="Arial" w:hAnsi="Arial" w:cs="Arial"/>
          <w:sz w:val="20"/>
          <w:szCs w:val="20"/>
          <w:lang w:eastAsia="sl-SI"/>
        </w:rPr>
        <w:t>Predstavitev različnih metod, orodij in vsebin povezanih z VKO – različni strokovnjaki (Slovenija in tujina)</w:t>
      </w:r>
      <w:r w:rsidR="00701EFB" w:rsidRPr="001154DD">
        <w:rPr>
          <w:rFonts w:ascii="Arial" w:hAnsi="Arial" w:cs="Arial"/>
          <w:sz w:val="20"/>
          <w:szCs w:val="20"/>
          <w:lang w:eastAsia="sl-SI"/>
        </w:rPr>
        <w:t>;</w:t>
      </w:r>
    </w:p>
    <w:p w14:paraId="3BC357FE" w14:textId="53546002" w:rsidR="0096630A" w:rsidRPr="001154DD" w:rsidRDefault="0003251D" w:rsidP="0096630A">
      <w:pPr>
        <w:pStyle w:val="Odstavekseznam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154DD">
        <w:rPr>
          <w:rFonts w:ascii="Arial" w:hAnsi="Arial" w:cs="Arial"/>
          <w:sz w:val="20"/>
          <w:szCs w:val="20"/>
          <w:lang w:eastAsia="sl-SI"/>
        </w:rPr>
        <w:t>Dogodek NSS VKO: predstavitev NSS in predstavitev posameznih nosilcev/omrežij VKO v Sloveniji</w:t>
      </w:r>
      <w:r w:rsidR="00701EFB" w:rsidRPr="001154DD">
        <w:rPr>
          <w:rFonts w:ascii="Arial" w:hAnsi="Arial" w:cs="Arial"/>
          <w:sz w:val="20"/>
          <w:szCs w:val="20"/>
          <w:lang w:eastAsia="sl-SI"/>
        </w:rPr>
        <w:t>.</w:t>
      </w:r>
    </w:p>
    <w:p w14:paraId="66566150" w14:textId="77777777" w:rsidR="007757B4" w:rsidRPr="001154DD" w:rsidRDefault="007757B4" w:rsidP="007757B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154DD">
        <w:rPr>
          <w:rFonts w:ascii="Arial" w:hAnsi="Arial" w:cs="Arial"/>
          <w:bCs/>
          <w:sz w:val="20"/>
          <w:szCs w:val="20"/>
        </w:rPr>
        <w:lastRenderedPageBreak/>
        <w:t>Razprava:</w:t>
      </w:r>
    </w:p>
    <w:p w14:paraId="3CF977D4" w14:textId="441361B7" w:rsidR="0096630A" w:rsidRPr="001154DD" w:rsidRDefault="00F36861" w:rsidP="007757B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154DD">
        <w:rPr>
          <w:rFonts w:ascii="Arial" w:hAnsi="Arial" w:cs="Arial"/>
          <w:bCs/>
          <w:sz w:val="20"/>
          <w:szCs w:val="20"/>
        </w:rPr>
        <w:t xml:space="preserve">Ema Perme </w:t>
      </w:r>
      <w:r w:rsidR="0003251D" w:rsidRPr="001154DD">
        <w:rPr>
          <w:rFonts w:ascii="Arial" w:hAnsi="Arial" w:cs="Arial"/>
          <w:bCs/>
          <w:sz w:val="20"/>
          <w:szCs w:val="20"/>
        </w:rPr>
        <w:t>pozove, da se skupina ažurno informira o dogodkih</w:t>
      </w:r>
      <w:r w:rsidR="003F4F9F" w:rsidRPr="001154DD">
        <w:rPr>
          <w:rFonts w:ascii="Arial" w:hAnsi="Arial" w:cs="Arial"/>
          <w:bCs/>
          <w:sz w:val="20"/>
          <w:szCs w:val="20"/>
        </w:rPr>
        <w:t xml:space="preserve"> doma in v tujini</w:t>
      </w:r>
      <w:r w:rsidR="0003251D" w:rsidRPr="001154DD">
        <w:rPr>
          <w:rFonts w:ascii="Arial" w:hAnsi="Arial" w:cs="Arial"/>
          <w:bCs/>
          <w:sz w:val="20"/>
          <w:szCs w:val="20"/>
        </w:rPr>
        <w:t xml:space="preserve">. Barbara </w:t>
      </w:r>
      <w:proofErr w:type="spellStart"/>
      <w:r w:rsidR="0003251D" w:rsidRPr="001154DD">
        <w:rPr>
          <w:rFonts w:ascii="Arial" w:hAnsi="Arial" w:cs="Arial"/>
          <w:bCs/>
          <w:sz w:val="20"/>
          <w:szCs w:val="20"/>
        </w:rPr>
        <w:t>Leder</w:t>
      </w:r>
      <w:proofErr w:type="spellEnd"/>
      <w:r w:rsidR="0003251D" w:rsidRPr="001154DD">
        <w:rPr>
          <w:rFonts w:ascii="Arial" w:hAnsi="Arial" w:cs="Arial"/>
          <w:bCs/>
          <w:sz w:val="20"/>
          <w:szCs w:val="20"/>
        </w:rPr>
        <w:t xml:space="preserve"> </w:t>
      </w:r>
      <w:r w:rsidR="007757B4" w:rsidRPr="001154DD">
        <w:rPr>
          <w:rFonts w:ascii="Arial" w:hAnsi="Arial" w:cs="Arial"/>
          <w:bCs/>
          <w:sz w:val="20"/>
          <w:szCs w:val="20"/>
        </w:rPr>
        <w:t>ponovno povabi na</w:t>
      </w:r>
      <w:r w:rsidR="00CD6636" w:rsidRPr="001154DD">
        <w:rPr>
          <w:rFonts w:ascii="Arial" w:hAnsi="Arial" w:cs="Arial"/>
          <w:bCs/>
          <w:sz w:val="20"/>
          <w:szCs w:val="20"/>
        </w:rPr>
        <w:t xml:space="preserve"> dogodek </w:t>
      </w:r>
      <w:r w:rsidR="003F4F9F" w:rsidRPr="001154DD">
        <w:rPr>
          <w:rFonts w:ascii="Arial" w:hAnsi="Arial" w:cs="Arial"/>
          <w:bCs/>
          <w:sz w:val="20"/>
          <w:szCs w:val="20"/>
        </w:rPr>
        <w:t>JŠRIP</w:t>
      </w:r>
      <w:r w:rsidR="00731E59">
        <w:rPr>
          <w:rFonts w:ascii="Arial" w:hAnsi="Arial" w:cs="Arial"/>
          <w:bCs/>
          <w:sz w:val="20"/>
          <w:szCs w:val="20"/>
        </w:rPr>
        <w:t>S</w:t>
      </w:r>
      <w:r w:rsidR="003F4F9F" w:rsidRPr="001154DD">
        <w:rPr>
          <w:rFonts w:ascii="Arial" w:hAnsi="Arial" w:cs="Arial"/>
          <w:bCs/>
          <w:sz w:val="20"/>
          <w:szCs w:val="20"/>
        </w:rPr>
        <w:t xml:space="preserve"> </w:t>
      </w:r>
      <w:r w:rsidR="00CD6636" w:rsidRPr="001154DD">
        <w:rPr>
          <w:rFonts w:ascii="Arial" w:hAnsi="Arial" w:cs="Arial"/>
          <w:bCs/>
          <w:sz w:val="20"/>
          <w:szCs w:val="20"/>
        </w:rPr>
        <w:t>v Laškem 19. in 20. 5. 2022</w:t>
      </w:r>
      <w:r w:rsidR="00731E59">
        <w:rPr>
          <w:rFonts w:ascii="Arial" w:hAnsi="Arial" w:cs="Arial"/>
          <w:bCs/>
          <w:sz w:val="20"/>
          <w:szCs w:val="20"/>
        </w:rPr>
        <w:t xml:space="preserve">, konferenca sklada o razvoju </w:t>
      </w:r>
      <w:r w:rsidR="00731E59" w:rsidRPr="000E1F47">
        <w:rPr>
          <w:rFonts w:ascii="Arial" w:hAnsi="Arial" w:cs="Arial"/>
          <w:bCs/>
          <w:sz w:val="20"/>
          <w:szCs w:val="20"/>
        </w:rPr>
        <w:t xml:space="preserve">kadrov: </w:t>
      </w:r>
      <w:r w:rsidR="00731E59" w:rsidRPr="000E1F47">
        <w:rPr>
          <w:rFonts w:ascii="Arial" w:hAnsi="Arial" w:cs="Arial"/>
          <w:color w:val="111111"/>
          <w:spacing w:val="8"/>
          <w:sz w:val="20"/>
          <w:szCs w:val="20"/>
          <w:shd w:val="clear" w:color="auto" w:fill="FFFFFF"/>
        </w:rPr>
        <w:t>"Znanje. Priložnosti. Razvoj. Z vseživljenjskim učenjem spreminjamo prihodnost."</w:t>
      </w:r>
    </w:p>
    <w:p w14:paraId="2608A14F" w14:textId="34212333" w:rsidR="007757B4" w:rsidRPr="001154DD" w:rsidRDefault="007757B4" w:rsidP="007757B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6502AA6" w14:textId="77777777" w:rsidR="007757B4" w:rsidRPr="001154DD" w:rsidRDefault="007757B4" w:rsidP="007757B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001B365" w14:textId="7AF1EDD9" w:rsidR="007757B4" w:rsidRPr="001154DD" w:rsidRDefault="007757B4" w:rsidP="007757B4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154DD">
        <w:rPr>
          <w:rFonts w:ascii="Arial" w:hAnsi="Arial" w:cs="Arial"/>
          <w:b/>
          <w:bCs/>
          <w:sz w:val="20"/>
          <w:szCs w:val="20"/>
        </w:rPr>
        <w:t>Naloge podskupine za Razvoj sistema VKO v letu 2022:</w:t>
      </w:r>
    </w:p>
    <w:p w14:paraId="273DC191" w14:textId="4FAB63AB" w:rsidR="007757B4" w:rsidRPr="001154DD" w:rsidRDefault="007757B4" w:rsidP="007757B4">
      <w:pPr>
        <w:pStyle w:val="Odstavekseznama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154DD">
        <w:rPr>
          <w:rFonts w:ascii="Arial" w:hAnsi="Arial" w:cs="Arial"/>
          <w:bCs/>
          <w:sz w:val="20"/>
          <w:szCs w:val="20"/>
        </w:rPr>
        <w:t>Oblikovanje posterja - VKO v Sloveniji</w:t>
      </w:r>
      <w:r w:rsidR="007E38F8" w:rsidRPr="001154DD">
        <w:rPr>
          <w:rFonts w:ascii="Arial" w:hAnsi="Arial" w:cs="Arial"/>
          <w:bCs/>
          <w:sz w:val="20"/>
          <w:szCs w:val="20"/>
        </w:rPr>
        <w:t>;</w:t>
      </w:r>
    </w:p>
    <w:p w14:paraId="11E39833" w14:textId="11047438" w:rsidR="00CD6636" w:rsidRPr="001154DD" w:rsidRDefault="007757B4" w:rsidP="00526BC7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154DD">
        <w:rPr>
          <w:rFonts w:ascii="Arial" w:hAnsi="Arial" w:cs="Arial"/>
          <w:bCs/>
          <w:sz w:val="20"/>
          <w:szCs w:val="20"/>
        </w:rPr>
        <w:t xml:space="preserve">Pregled in ureditev </w:t>
      </w:r>
      <w:r w:rsidR="004463B9">
        <w:rPr>
          <w:rFonts w:ascii="Arial" w:hAnsi="Arial" w:cs="Arial"/>
          <w:bCs/>
          <w:sz w:val="20"/>
          <w:szCs w:val="20"/>
        </w:rPr>
        <w:t>pregleda stanja VKO v Sloveniji</w:t>
      </w:r>
      <w:r w:rsidR="007E38F8" w:rsidRPr="001154DD">
        <w:rPr>
          <w:rFonts w:ascii="Arial" w:hAnsi="Arial" w:cs="Arial"/>
          <w:bCs/>
          <w:sz w:val="20"/>
          <w:szCs w:val="20"/>
        </w:rPr>
        <w:t>;</w:t>
      </w:r>
    </w:p>
    <w:p w14:paraId="70B3504F" w14:textId="2A9E21FC" w:rsidR="00CD6636" w:rsidRPr="001154DD" w:rsidRDefault="00CD6636" w:rsidP="00526BC7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154DD">
        <w:rPr>
          <w:rFonts w:ascii="Arial" w:hAnsi="Arial" w:cs="Arial"/>
          <w:bCs/>
          <w:sz w:val="20"/>
          <w:szCs w:val="20"/>
        </w:rPr>
        <w:t>Dogodek NSS VKO – predstavitveni dogodek VKO v Sloveniji in predstavitev posameznih nosilcev/omrežij</w:t>
      </w:r>
      <w:r w:rsidR="007E38F8" w:rsidRPr="001154DD">
        <w:rPr>
          <w:rFonts w:ascii="Arial" w:hAnsi="Arial" w:cs="Arial"/>
          <w:bCs/>
          <w:sz w:val="20"/>
          <w:szCs w:val="20"/>
        </w:rPr>
        <w:t>;</w:t>
      </w:r>
    </w:p>
    <w:p w14:paraId="68EFB1CF" w14:textId="0440C17A" w:rsidR="00CD6636" w:rsidRPr="001154DD" w:rsidRDefault="00CD6636" w:rsidP="007E38F8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154DD">
        <w:rPr>
          <w:rFonts w:ascii="Arial" w:hAnsi="Arial" w:cs="Arial"/>
          <w:bCs/>
          <w:sz w:val="20"/>
          <w:szCs w:val="20"/>
        </w:rPr>
        <w:t>Nabor gradiv, posvetovalni dogodki, osnutek strokovnih podlag za oblikovanje Strategije VKO v Sloveniji</w:t>
      </w:r>
      <w:r w:rsidR="007E38F8" w:rsidRPr="001154DD">
        <w:rPr>
          <w:rFonts w:ascii="Arial" w:hAnsi="Arial" w:cs="Arial"/>
          <w:bCs/>
          <w:sz w:val="20"/>
          <w:szCs w:val="20"/>
        </w:rPr>
        <w:t>.</w:t>
      </w:r>
    </w:p>
    <w:p w14:paraId="25EB2485" w14:textId="77777777" w:rsidR="00CD6636" w:rsidRPr="001154DD" w:rsidRDefault="00CD6636" w:rsidP="00CD663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62EE988" w14:textId="1DD6116A" w:rsidR="005D7864" w:rsidRPr="001154DD" w:rsidRDefault="00CD6636" w:rsidP="00CD663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154DD">
        <w:rPr>
          <w:rFonts w:ascii="Arial" w:hAnsi="Arial" w:cs="Arial"/>
          <w:bCs/>
          <w:sz w:val="20"/>
          <w:szCs w:val="20"/>
        </w:rPr>
        <w:t>Razprava:</w:t>
      </w:r>
    </w:p>
    <w:p w14:paraId="67184F55" w14:textId="5E0E5875" w:rsidR="007E38F8" w:rsidRPr="001154DD" w:rsidRDefault="005D7864" w:rsidP="007E38F8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154DD">
        <w:rPr>
          <w:rFonts w:ascii="Arial" w:hAnsi="Arial" w:cs="Arial"/>
          <w:bCs/>
          <w:sz w:val="20"/>
          <w:szCs w:val="20"/>
        </w:rPr>
        <w:t xml:space="preserve">Ema Perme </w:t>
      </w:r>
      <w:r w:rsidR="00731E59">
        <w:rPr>
          <w:rFonts w:ascii="Arial" w:hAnsi="Arial" w:cs="Arial"/>
          <w:bCs/>
          <w:sz w:val="20"/>
          <w:szCs w:val="20"/>
        </w:rPr>
        <w:t>doda pojasnilo k</w:t>
      </w:r>
      <w:r w:rsidRPr="001154DD">
        <w:rPr>
          <w:rFonts w:ascii="Arial" w:hAnsi="Arial" w:cs="Arial"/>
          <w:bCs/>
          <w:sz w:val="20"/>
          <w:szCs w:val="20"/>
        </w:rPr>
        <w:t xml:space="preserve"> prvi na</w:t>
      </w:r>
      <w:r w:rsidR="00CD6636" w:rsidRPr="001154DD">
        <w:rPr>
          <w:rFonts w:ascii="Arial" w:hAnsi="Arial" w:cs="Arial"/>
          <w:bCs/>
          <w:sz w:val="20"/>
          <w:szCs w:val="20"/>
        </w:rPr>
        <w:t xml:space="preserve">logi, da </w:t>
      </w:r>
      <w:r w:rsidR="00731E59">
        <w:rPr>
          <w:rFonts w:ascii="Arial" w:hAnsi="Arial" w:cs="Arial"/>
          <w:bCs/>
          <w:sz w:val="20"/>
          <w:szCs w:val="20"/>
        </w:rPr>
        <w:t>načrtujemo zaključek</w:t>
      </w:r>
      <w:r w:rsidRPr="001154DD">
        <w:rPr>
          <w:rFonts w:ascii="Arial" w:hAnsi="Arial" w:cs="Arial"/>
          <w:bCs/>
          <w:sz w:val="20"/>
          <w:szCs w:val="20"/>
        </w:rPr>
        <w:t xml:space="preserve"> do poletja. </w:t>
      </w:r>
      <w:r w:rsidR="00731E59">
        <w:rPr>
          <w:rFonts w:ascii="Arial" w:hAnsi="Arial" w:cs="Arial"/>
          <w:bCs/>
          <w:sz w:val="20"/>
          <w:szCs w:val="20"/>
        </w:rPr>
        <w:t xml:space="preserve">Pri </w:t>
      </w:r>
      <w:r w:rsidRPr="001154DD">
        <w:rPr>
          <w:rFonts w:ascii="Arial" w:hAnsi="Arial" w:cs="Arial"/>
          <w:bCs/>
          <w:sz w:val="20"/>
          <w:szCs w:val="20"/>
        </w:rPr>
        <w:t>drug</w:t>
      </w:r>
      <w:r w:rsidR="00731E59">
        <w:rPr>
          <w:rFonts w:ascii="Arial" w:hAnsi="Arial" w:cs="Arial"/>
          <w:bCs/>
          <w:sz w:val="20"/>
          <w:szCs w:val="20"/>
        </w:rPr>
        <w:t>i</w:t>
      </w:r>
      <w:r w:rsidRPr="001154DD">
        <w:rPr>
          <w:rFonts w:ascii="Arial" w:hAnsi="Arial" w:cs="Arial"/>
          <w:bCs/>
          <w:sz w:val="20"/>
          <w:szCs w:val="20"/>
        </w:rPr>
        <w:t xml:space="preserve"> nalog</w:t>
      </w:r>
      <w:r w:rsidR="00731E59">
        <w:rPr>
          <w:rFonts w:ascii="Arial" w:hAnsi="Arial" w:cs="Arial"/>
          <w:bCs/>
          <w:sz w:val="20"/>
          <w:szCs w:val="20"/>
        </w:rPr>
        <w:t>i</w:t>
      </w:r>
      <w:r w:rsidRPr="001154DD">
        <w:rPr>
          <w:rFonts w:ascii="Arial" w:hAnsi="Arial" w:cs="Arial"/>
          <w:bCs/>
          <w:sz w:val="20"/>
          <w:szCs w:val="20"/>
        </w:rPr>
        <w:t xml:space="preserve"> razloži, da </w:t>
      </w:r>
      <w:r w:rsidR="00731E59">
        <w:rPr>
          <w:rFonts w:ascii="Arial" w:hAnsi="Arial" w:cs="Arial"/>
          <w:bCs/>
          <w:sz w:val="20"/>
          <w:szCs w:val="20"/>
        </w:rPr>
        <w:t>je naloga vezana n</w:t>
      </w:r>
      <w:r w:rsidRPr="001154DD">
        <w:rPr>
          <w:rFonts w:ascii="Arial" w:hAnsi="Arial" w:cs="Arial"/>
          <w:bCs/>
          <w:sz w:val="20"/>
          <w:szCs w:val="20"/>
        </w:rPr>
        <w:t xml:space="preserve">a metodologijo </w:t>
      </w:r>
      <w:proofErr w:type="spellStart"/>
      <w:r w:rsidRPr="001154DD">
        <w:rPr>
          <w:rFonts w:ascii="Arial" w:hAnsi="Arial" w:cs="Arial"/>
          <w:bCs/>
          <w:sz w:val="20"/>
          <w:szCs w:val="20"/>
        </w:rPr>
        <w:t>CareersNeta</w:t>
      </w:r>
      <w:proofErr w:type="spellEnd"/>
      <w:r w:rsidRPr="001154DD">
        <w:rPr>
          <w:rFonts w:ascii="Arial" w:hAnsi="Arial" w:cs="Arial"/>
          <w:bCs/>
          <w:sz w:val="20"/>
          <w:szCs w:val="20"/>
        </w:rPr>
        <w:t xml:space="preserve"> in </w:t>
      </w:r>
      <w:r w:rsidR="00D96CA2">
        <w:rPr>
          <w:rFonts w:ascii="Arial" w:hAnsi="Arial" w:cs="Arial"/>
          <w:bCs/>
          <w:sz w:val="20"/>
          <w:szCs w:val="20"/>
        </w:rPr>
        <w:t>zato smo k sodelovanju povabili</w:t>
      </w:r>
      <w:r w:rsidRPr="001154DD">
        <w:rPr>
          <w:rFonts w:ascii="Arial" w:hAnsi="Arial" w:cs="Arial"/>
          <w:bCs/>
          <w:sz w:val="20"/>
          <w:szCs w:val="20"/>
        </w:rPr>
        <w:t xml:space="preserve"> Filozofsko fakulteto, oddel</w:t>
      </w:r>
      <w:r w:rsidR="00D96CA2">
        <w:rPr>
          <w:rFonts w:ascii="Arial" w:hAnsi="Arial" w:cs="Arial"/>
          <w:bCs/>
          <w:sz w:val="20"/>
          <w:szCs w:val="20"/>
        </w:rPr>
        <w:t>e</w:t>
      </w:r>
      <w:r w:rsidRPr="001154DD">
        <w:rPr>
          <w:rFonts w:ascii="Arial" w:hAnsi="Arial" w:cs="Arial"/>
          <w:bCs/>
          <w:sz w:val="20"/>
          <w:szCs w:val="20"/>
        </w:rPr>
        <w:t>k za psihologijo, ki bo v funkciji neodvisnih spraševalcev</w:t>
      </w:r>
      <w:r w:rsidR="003F4F9F" w:rsidRPr="001154DD">
        <w:rPr>
          <w:rFonts w:ascii="Arial" w:hAnsi="Arial" w:cs="Arial"/>
          <w:bCs/>
          <w:sz w:val="20"/>
          <w:szCs w:val="20"/>
        </w:rPr>
        <w:t xml:space="preserve"> in presojevalcev</w:t>
      </w:r>
      <w:r w:rsidRPr="001154DD">
        <w:rPr>
          <w:rFonts w:ascii="Arial" w:hAnsi="Arial" w:cs="Arial"/>
          <w:bCs/>
          <w:sz w:val="20"/>
          <w:szCs w:val="20"/>
        </w:rPr>
        <w:t>.</w:t>
      </w:r>
      <w:r w:rsidR="00D457AA">
        <w:rPr>
          <w:rFonts w:ascii="Arial" w:hAnsi="Arial" w:cs="Arial"/>
          <w:bCs/>
          <w:sz w:val="20"/>
          <w:szCs w:val="20"/>
        </w:rPr>
        <w:t xml:space="preserve"> </w:t>
      </w:r>
      <w:r w:rsidR="00D96CA2">
        <w:rPr>
          <w:rFonts w:ascii="Arial" w:hAnsi="Arial" w:cs="Arial"/>
          <w:bCs/>
          <w:sz w:val="20"/>
          <w:szCs w:val="20"/>
        </w:rPr>
        <w:t>T</w:t>
      </w:r>
      <w:r w:rsidR="000D0378">
        <w:rPr>
          <w:rFonts w:ascii="Arial" w:hAnsi="Arial" w:cs="Arial"/>
          <w:bCs/>
          <w:sz w:val="20"/>
          <w:szCs w:val="20"/>
        </w:rPr>
        <w:t>e</w:t>
      </w:r>
      <w:r w:rsidR="007E38F8" w:rsidRPr="001154DD">
        <w:rPr>
          <w:rFonts w:ascii="Arial" w:hAnsi="Arial" w:cs="Arial"/>
          <w:bCs/>
          <w:sz w:val="20"/>
          <w:szCs w:val="20"/>
        </w:rPr>
        <w:t xml:space="preserve"> nalog</w:t>
      </w:r>
      <w:r w:rsidR="00D96CA2">
        <w:rPr>
          <w:rFonts w:ascii="Arial" w:hAnsi="Arial" w:cs="Arial"/>
          <w:bCs/>
          <w:sz w:val="20"/>
          <w:szCs w:val="20"/>
        </w:rPr>
        <w:t>e</w:t>
      </w:r>
      <w:r w:rsidR="007E38F8" w:rsidRPr="001154DD">
        <w:rPr>
          <w:rFonts w:ascii="Arial" w:hAnsi="Arial" w:cs="Arial"/>
          <w:bCs/>
          <w:sz w:val="20"/>
          <w:szCs w:val="20"/>
        </w:rPr>
        <w:t xml:space="preserve"> zaradi zahtevnosti ne</w:t>
      </w:r>
      <w:r w:rsidR="003F4F9F" w:rsidRPr="001154DD">
        <w:rPr>
          <w:rFonts w:ascii="Arial" w:hAnsi="Arial" w:cs="Arial"/>
          <w:bCs/>
          <w:sz w:val="20"/>
          <w:szCs w:val="20"/>
        </w:rPr>
        <w:t xml:space="preserve"> bodo mogli izpeljati študenti</w:t>
      </w:r>
      <w:r w:rsidR="007E38F8" w:rsidRPr="001154DD">
        <w:rPr>
          <w:rFonts w:ascii="Arial" w:hAnsi="Arial" w:cs="Arial"/>
          <w:bCs/>
          <w:sz w:val="20"/>
          <w:szCs w:val="20"/>
        </w:rPr>
        <w:t xml:space="preserve">, </w:t>
      </w:r>
      <w:r w:rsidR="00D96CA2">
        <w:rPr>
          <w:rFonts w:ascii="Arial" w:hAnsi="Arial" w:cs="Arial"/>
          <w:bCs/>
          <w:sz w:val="20"/>
          <w:szCs w:val="20"/>
        </w:rPr>
        <w:t>kot smo prvotno na</w:t>
      </w:r>
      <w:r w:rsidR="004D46D8">
        <w:rPr>
          <w:rFonts w:ascii="Arial" w:hAnsi="Arial" w:cs="Arial"/>
          <w:bCs/>
          <w:sz w:val="20"/>
          <w:szCs w:val="20"/>
        </w:rPr>
        <w:t>črtovali, zato jo bodo opravili</w:t>
      </w:r>
      <w:r w:rsidR="00D96CA2">
        <w:rPr>
          <w:rFonts w:ascii="Arial" w:hAnsi="Arial" w:cs="Arial"/>
          <w:bCs/>
          <w:sz w:val="20"/>
          <w:szCs w:val="20"/>
        </w:rPr>
        <w:t xml:space="preserve"> štirje raziskovalci</w:t>
      </w:r>
      <w:r w:rsidR="00701EFB" w:rsidRPr="001154DD">
        <w:rPr>
          <w:rFonts w:ascii="Arial" w:hAnsi="Arial" w:cs="Arial"/>
          <w:bCs/>
          <w:sz w:val="20"/>
          <w:szCs w:val="20"/>
        </w:rPr>
        <w:t xml:space="preserve">. </w:t>
      </w:r>
      <w:r w:rsidRPr="001154DD">
        <w:rPr>
          <w:rFonts w:ascii="Arial" w:hAnsi="Arial" w:cs="Arial"/>
          <w:bCs/>
          <w:sz w:val="20"/>
          <w:szCs w:val="20"/>
        </w:rPr>
        <w:t>Načrtujemo intervjuje z različnimi strokovnjaki področja urejanja in razvoja politike, raziskovanja in prakse VKO v Sloveniji</w:t>
      </w:r>
      <w:r w:rsidR="00FE0FEB">
        <w:rPr>
          <w:rFonts w:ascii="Arial" w:hAnsi="Arial" w:cs="Arial"/>
          <w:bCs/>
          <w:sz w:val="20"/>
          <w:szCs w:val="20"/>
        </w:rPr>
        <w:t xml:space="preserve"> </w:t>
      </w:r>
      <w:r w:rsidR="00FE0FEB" w:rsidRPr="001154DD">
        <w:rPr>
          <w:rFonts w:ascii="Arial" w:hAnsi="Arial" w:cs="Arial"/>
          <w:bCs/>
          <w:sz w:val="20"/>
          <w:szCs w:val="20"/>
        </w:rPr>
        <w:t>(člani NSS VKO</w:t>
      </w:r>
      <w:r w:rsidR="00FE0FEB">
        <w:rPr>
          <w:rFonts w:ascii="Arial" w:hAnsi="Arial" w:cs="Arial"/>
          <w:bCs/>
          <w:sz w:val="20"/>
          <w:szCs w:val="20"/>
        </w:rPr>
        <w:t xml:space="preserve"> in drugi</w:t>
      </w:r>
      <w:r w:rsidR="00FE0FEB" w:rsidRPr="001154DD">
        <w:rPr>
          <w:rFonts w:ascii="Arial" w:hAnsi="Arial" w:cs="Arial"/>
          <w:bCs/>
          <w:sz w:val="20"/>
          <w:szCs w:val="20"/>
        </w:rPr>
        <w:t>)</w:t>
      </w:r>
      <w:r w:rsidRPr="001154DD">
        <w:rPr>
          <w:rFonts w:ascii="Arial" w:hAnsi="Arial" w:cs="Arial"/>
          <w:bCs/>
          <w:sz w:val="20"/>
          <w:szCs w:val="20"/>
        </w:rPr>
        <w:t xml:space="preserve">. </w:t>
      </w:r>
      <w:r w:rsidR="00D96CA2">
        <w:rPr>
          <w:rFonts w:ascii="Arial" w:hAnsi="Arial" w:cs="Arial"/>
          <w:bCs/>
          <w:sz w:val="20"/>
          <w:szCs w:val="20"/>
        </w:rPr>
        <w:t>Tako bomo opravili dve nalog</w:t>
      </w:r>
      <w:r w:rsidR="000D0378">
        <w:rPr>
          <w:rFonts w:ascii="Arial" w:hAnsi="Arial" w:cs="Arial"/>
          <w:bCs/>
          <w:sz w:val="20"/>
          <w:szCs w:val="20"/>
        </w:rPr>
        <w:t>i</w:t>
      </w:r>
      <w:r w:rsidR="00D96CA2">
        <w:rPr>
          <w:rFonts w:ascii="Arial" w:hAnsi="Arial" w:cs="Arial"/>
          <w:bCs/>
          <w:sz w:val="20"/>
          <w:szCs w:val="20"/>
        </w:rPr>
        <w:t>, pregled stanja po metodologiji</w:t>
      </w:r>
      <w:r w:rsidRPr="001154D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154DD">
        <w:rPr>
          <w:rFonts w:ascii="Arial" w:hAnsi="Arial" w:cs="Arial"/>
          <w:bCs/>
          <w:sz w:val="20"/>
          <w:szCs w:val="20"/>
        </w:rPr>
        <w:t>CareersNet</w:t>
      </w:r>
      <w:proofErr w:type="spellEnd"/>
      <w:r w:rsidR="00D96CA2">
        <w:rPr>
          <w:rFonts w:ascii="Arial" w:hAnsi="Arial" w:cs="Arial"/>
          <w:bCs/>
          <w:sz w:val="20"/>
          <w:szCs w:val="20"/>
        </w:rPr>
        <w:t xml:space="preserve"> s prevodom</w:t>
      </w:r>
      <w:r w:rsidR="003F4F9F" w:rsidRPr="001154DD">
        <w:rPr>
          <w:rFonts w:ascii="Arial" w:hAnsi="Arial" w:cs="Arial"/>
          <w:bCs/>
          <w:sz w:val="20"/>
          <w:szCs w:val="20"/>
        </w:rPr>
        <w:t xml:space="preserve"> v slovenščin</w:t>
      </w:r>
      <w:r w:rsidR="00D96CA2">
        <w:rPr>
          <w:rFonts w:ascii="Arial" w:hAnsi="Arial" w:cs="Arial"/>
          <w:bCs/>
          <w:sz w:val="20"/>
          <w:szCs w:val="20"/>
        </w:rPr>
        <w:t>o, ki ga bomo</w:t>
      </w:r>
      <w:r w:rsidR="003F4F9F" w:rsidRPr="001154DD">
        <w:rPr>
          <w:rFonts w:ascii="Arial" w:hAnsi="Arial" w:cs="Arial"/>
          <w:bCs/>
          <w:sz w:val="20"/>
          <w:szCs w:val="20"/>
        </w:rPr>
        <w:t xml:space="preserve"> objav</w:t>
      </w:r>
      <w:r w:rsidR="00D96CA2">
        <w:rPr>
          <w:rFonts w:ascii="Arial" w:hAnsi="Arial" w:cs="Arial"/>
          <w:bCs/>
          <w:sz w:val="20"/>
          <w:szCs w:val="20"/>
        </w:rPr>
        <w:t>ili</w:t>
      </w:r>
      <w:r w:rsidRPr="001154DD">
        <w:rPr>
          <w:rFonts w:ascii="Arial" w:hAnsi="Arial" w:cs="Arial"/>
          <w:bCs/>
          <w:sz w:val="20"/>
          <w:szCs w:val="20"/>
        </w:rPr>
        <w:t xml:space="preserve"> na</w:t>
      </w:r>
      <w:r w:rsidR="00D96CA2">
        <w:rPr>
          <w:rFonts w:ascii="Arial" w:hAnsi="Arial" w:cs="Arial"/>
          <w:bCs/>
          <w:sz w:val="20"/>
          <w:szCs w:val="20"/>
        </w:rPr>
        <w:t xml:space="preserve"> spletni strani</w:t>
      </w:r>
      <w:r w:rsidRPr="001154DD">
        <w:rPr>
          <w:rFonts w:ascii="Arial" w:hAnsi="Arial" w:cs="Arial"/>
          <w:bCs/>
          <w:sz w:val="20"/>
          <w:szCs w:val="20"/>
        </w:rPr>
        <w:t xml:space="preserve"> VKO Točk</w:t>
      </w:r>
      <w:r w:rsidR="00D96CA2">
        <w:rPr>
          <w:rFonts w:ascii="Arial" w:hAnsi="Arial" w:cs="Arial"/>
          <w:bCs/>
          <w:sz w:val="20"/>
          <w:szCs w:val="20"/>
        </w:rPr>
        <w:t>e</w:t>
      </w:r>
      <w:r w:rsidR="00CD6636" w:rsidRPr="001154DD">
        <w:rPr>
          <w:rFonts w:ascii="Arial" w:hAnsi="Arial" w:cs="Arial"/>
          <w:bCs/>
          <w:sz w:val="20"/>
          <w:szCs w:val="20"/>
        </w:rPr>
        <w:t>,</w:t>
      </w:r>
      <w:r w:rsidRPr="001154DD">
        <w:rPr>
          <w:rFonts w:ascii="Arial" w:hAnsi="Arial" w:cs="Arial"/>
          <w:bCs/>
          <w:sz w:val="20"/>
          <w:szCs w:val="20"/>
        </w:rPr>
        <w:t xml:space="preserve"> </w:t>
      </w:r>
      <w:r w:rsidR="00D96CA2">
        <w:rPr>
          <w:rFonts w:ascii="Arial" w:hAnsi="Arial" w:cs="Arial"/>
          <w:bCs/>
          <w:sz w:val="20"/>
          <w:szCs w:val="20"/>
        </w:rPr>
        <w:t>v zavihku</w:t>
      </w:r>
      <w:r w:rsidR="00CD6636" w:rsidRPr="001154DD">
        <w:rPr>
          <w:rFonts w:ascii="Arial" w:hAnsi="Arial" w:cs="Arial"/>
          <w:bCs/>
          <w:sz w:val="20"/>
          <w:szCs w:val="20"/>
        </w:rPr>
        <w:t xml:space="preserve"> Strokovn</w:t>
      </w:r>
      <w:r w:rsidR="00D96CA2">
        <w:rPr>
          <w:rFonts w:ascii="Arial" w:hAnsi="Arial" w:cs="Arial"/>
          <w:bCs/>
          <w:sz w:val="20"/>
          <w:szCs w:val="20"/>
        </w:rPr>
        <w:t>a</w:t>
      </w:r>
      <w:r w:rsidR="00CD6636" w:rsidRPr="001154DD">
        <w:rPr>
          <w:rFonts w:ascii="Arial" w:hAnsi="Arial" w:cs="Arial"/>
          <w:bCs/>
          <w:sz w:val="20"/>
          <w:szCs w:val="20"/>
        </w:rPr>
        <w:t xml:space="preserve"> skupin</w:t>
      </w:r>
      <w:r w:rsidR="00D96CA2">
        <w:rPr>
          <w:rFonts w:ascii="Arial" w:hAnsi="Arial" w:cs="Arial"/>
          <w:bCs/>
          <w:sz w:val="20"/>
          <w:szCs w:val="20"/>
        </w:rPr>
        <w:t>a</w:t>
      </w:r>
      <w:r w:rsidR="00CD6636" w:rsidRPr="001154DD">
        <w:rPr>
          <w:rFonts w:ascii="Arial" w:hAnsi="Arial" w:cs="Arial"/>
          <w:bCs/>
          <w:sz w:val="20"/>
          <w:szCs w:val="20"/>
        </w:rPr>
        <w:t xml:space="preserve">. </w:t>
      </w:r>
      <w:r w:rsidR="00D96CA2">
        <w:rPr>
          <w:rFonts w:ascii="Arial" w:hAnsi="Arial" w:cs="Arial"/>
          <w:bCs/>
          <w:sz w:val="20"/>
          <w:szCs w:val="20"/>
        </w:rPr>
        <w:t xml:space="preserve">Pri </w:t>
      </w:r>
      <w:r w:rsidR="00CD6636" w:rsidRPr="001154DD">
        <w:rPr>
          <w:rFonts w:ascii="Arial" w:hAnsi="Arial" w:cs="Arial"/>
          <w:bCs/>
          <w:sz w:val="20"/>
          <w:szCs w:val="20"/>
        </w:rPr>
        <w:t>tretj</w:t>
      </w:r>
      <w:r w:rsidR="00D96CA2">
        <w:rPr>
          <w:rFonts w:ascii="Arial" w:hAnsi="Arial" w:cs="Arial"/>
          <w:bCs/>
          <w:sz w:val="20"/>
          <w:szCs w:val="20"/>
        </w:rPr>
        <w:t>i</w:t>
      </w:r>
      <w:r w:rsidR="00CD6636" w:rsidRPr="001154DD">
        <w:rPr>
          <w:rFonts w:ascii="Arial" w:hAnsi="Arial" w:cs="Arial"/>
          <w:bCs/>
          <w:sz w:val="20"/>
          <w:szCs w:val="20"/>
        </w:rPr>
        <w:t xml:space="preserve"> nalog</w:t>
      </w:r>
      <w:r w:rsidR="00D96CA2">
        <w:rPr>
          <w:rFonts w:ascii="Arial" w:hAnsi="Arial" w:cs="Arial"/>
          <w:bCs/>
          <w:sz w:val="20"/>
          <w:szCs w:val="20"/>
        </w:rPr>
        <w:t>i smo</w:t>
      </w:r>
      <w:r w:rsidR="00CD6636" w:rsidRPr="001154DD">
        <w:rPr>
          <w:rFonts w:ascii="Arial" w:hAnsi="Arial" w:cs="Arial"/>
          <w:bCs/>
          <w:sz w:val="20"/>
          <w:szCs w:val="20"/>
        </w:rPr>
        <w:t xml:space="preserve"> se člani strinja</w:t>
      </w:r>
      <w:r w:rsidR="00D96CA2">
        <w:rPr>
          <w:rFonts w:ascii="Arial" w:hAnsi="Arial" w:cs="Arial"/>
          <w:bCs/>
          <w:sz w:val="20"/>
          <w:szCs w:val="20"/>
        </w:rPr>
        <w:t>li</w:t>
      </w:r>
      <w:r w:rsidR="00CD6636" w:rsidRPr="001154DD">
        <w:rPr>
          <w:rFonts w:ascii="Arial" w:hAnsi="Arial" w:cs="Arial"/>
          <w:bCs/>
          <w:sz w:val="20"/>
          <w:szCs w:val="20"/>
        </w:rPr>
        <w:t xml:space="preserve">, da je </w:t>
      </w:r>
      <w:r w:rsidR="00D96CA2">
        <w:rPr>
          <w:rFonts w:ascii="Arial" w:hAnsi="Arial" w:cs="Arial"/>
          <w:bCs/>
          <w:sz w:val="20"/>
          <w:szCs w:val="20"/>
        </w:rPr>
        <w:t>že zajeta</w:t>
      </w:r>
      <w:r w:rsidR="00CD6636" w:rsidRPr="001154DD">
        <w:rPr>
          <w:rFonts w:ascii="Arial" w:hAnsi="Arial" w:cs="Arial"/>
          <w:bCs/>
          <w:sz w:val="20"/>
          <w:szCs w:val="20"/>
        </w:rPr>
        <w:t xml:space="preserve"> v skupnih nalogah c</w:t>
      </w:r>
      <w:r w:rsidR="003F4F9F" w:rsidRPr="001154DD">
        <w:rPr>
          <w:rFonts w:ascii="Arial" w:hAnsi="Arial" w:cs="Arial"/>
          <w:bCs/>
          <w:sz w:val="20"/>
          <w:szCs w:val="20"/>
        </w:rPr>
        <w:t>elotne skupine, zato se tu črta</w:t>
      </w:r>
      <w:r w:rsidR="00CD6636" w:rsidRPr="001154DD">
        <w:rPr>
          <w:rFonts w:ascii="Arial" w:hAnsi="Arial" w:cs="Arial"/>
          <w:bCs/>
          <w:sz w:val="20"/>
          <w:szCs w:val="20"/>
        </w:rPr>
        <w:t xml:space="preserve">. </w:t>
      </w:r>
      <w:r w:rsidR="00D96CA2">
        <w:rPr>
          <w:rFonts w:ascii="Arial" w:hAnsi="Arial" w:cs="Arial"/>
          <w:bCs/>
          <w:sz w:val="20"/>
          <w:szCs w:val="20"/>
        </w:rPr>
        <w:t>Pri</w:t>
      </w:r>
      <w:r w:rsidR="00CD6636" w:rsidRPr="001154DD">
        <w:rPr>
          <w:rFonts w:ascii="Arial" w:hAnsi="Arial" w:cs="Arial"/>
          <w:bCs/>
          <w:sz w:val="20"/>
          <w:szCs w:val="20"/>
        </w:rPr>
        <w:t xml:space="preserve"> četrt</w:t>
      </w:r>
      <w:r w:rsidR="00D96CA2">
        <w:rPr>
          <w:rFonts w:ascii="Arial" w:hAnsi="Arial" w:cs="Arial"/>
          <w:bCs/>
          <w:sz w:val="20"/>
          <w:szCs w:val="20"/>
        </w:rPr>
        <w:t>i</w:t>
      </w:r>
      <w:r w:rsidR="00CD6636" w:rsidRPr="001154DD">
        <w:rPr>
          <w:rFonts w:ascii="Arial" w:hAnsi="Arial" w:cs="Arial"/>
          <w:bCs/>
          <w:sz w:val="20"/>
          <w:szCs w:val="20"/>
        </w:rPr>
        <w:t xml:space="preserve"> nalog</w:t>
      </w:r>
      <w:r w:rsidR="00D96CA2">
        <w:rPr>
          <w:rFonts w:ascii="Arial" w:hAnsi="Arial" w:cs="Arial"/>
          <w:bCs/>
          <w:sz w:val="20"/>
          <w:szCs w:val="20"/>
        </w:rPr>
        <w:t xml:space="preserve">i </w:t>
      </w:r>
      <w:r w:rsidR="003F4F9F" w:rsidRPr="001154DD">
        <w:rPr>
          <w:rFonts w:ascii="Arial" w:hAnsi="Arial" w:cs="Arial"/>
          <w:bCs/>
          <w:sz w:val="20"/>
          <w:szCs w:val="20"/>
        </w:rPr>
        <w:t xml:space="preserve">Ema Perme </w:t>
      </w:r>
      <w:r w:rsidR="00CD6636" w:rsidRPr="001154DD">
        <w:rPr>
          <w:rFonts w:ascii="Arial" w:hAnsi="Arial" w:cs="Arial"/>
          <w:bCs/>
          <w:sz w:val="20"/>
          <w:szCs w:val="20"/>
        </w:rPr>
        <w:t>predlaga</w:t>
      </w:r>
      <w:r w:rsidR="007E38F8" w:rsidRPr="001154DD">
        <w:rPr>
          <w:rFonts w:ascii="Arial" w:hAnsi="Arial" w:cs="Arial"/>
          <w:bCs/>
          <w:sz w:val="20"/>
          <w:szCs w:val="20"/>
        </w:rPr>
        <w:t xml:space="preserve"> dopolnitev sklepa o imenovanju NSS VKO</w:t>
      </w:r>
      <w:r w:rsidR="00D96CA2">
        <w:rPr>
          <w:rFonts w:ascii="Arial" w:hAnsi="Arial" w:cs="Arial"/>
          <w:bCs/>
          <w:sz w:val="20"/>
          <w:szCs w:val="20"/>
        </w:rPr>
        <w:t>,</w:t>
      </w:r>
      <w:r w:rsidR="007E38F8" w:rsidRPr="001154DD">
        <w:rPr>
          <w:rFonts w:ascii="Arial" w:hAnsi="Arial" w:cs="Arial"/>
          <w:bCs/>
          <w:sz w:val="20"/>
          <w:szCs w:val="20"/>
        </w:rPr>
        <w:t xml:space="preserve"> z </w:t>
      </w:r>
      <w:r w:rsidR="00D96CA2">
        <w:rPr>
          <w:rFonts w:ascii="Arial" w:hAnsi="Arial" w:cs="Arial"/>
          <w:bCs/>
          <w:sz w:val="20"/>
          <w:szCs w:val="20"/>
        </w:rPr>
        <w:t xml:space="preserve">opredelitvijo </w:t>
      </w:r>
      <w:r w:rsidR="007E38F8" w:rsidRPr="001154DD">
        <w:rPr>
          <w:rFonts w:ascii="Arial" w:hAnsi="Arial" w:cs="Arial"/>
          <w:bCs/>
          <w:sz w:val="20"/>
          <w:szCs w:val="20"/>
        </w:rPr>
        <w:t>nalog</w:t>
      </w:r>
      <w:r w:rsidR="000D0378">
        <w:rPr>
          <w:rFonts w:ascii="Arial" w:hAnsi="Arial" w:cs="Arial"/>
          <w:bCs/>
          <w:sz w:val="20"/>
          <w:szCs w:val="20"/>
        </w:rPr>
        <w:t>e</w:t>
      </w:r>
      <w:r w:rsidR="007E38F8" w:rsidRPr="001154DD">
        <w:rPr>
          <w:rFonts w:ascii="Arial" w:hAnsi="Arial" w:cs="Arial"/>
          <w:bCs/>
          <w:sz w:val="20"/>
          <w:szCs w:val="20"/>
        </w:rPr>
        <w:t xml:space="preserve"> </w:t>
      </w:r>
      <w:r w:rsidR="00D96CA2">
        <w:rPr>
          <w:rFonts w:ascii="Arial" w:hAnsi="Arial" w:cs="Arial"/>
          <w:bCs/>
          <w:sz w:val="20"/>
          <w:szCs w:val="20"/>
        </w:rPr>
        <w:t>'</w:t>
      </w:r>
      <w:r w:rsidR="007E38F8" w:rsidRPr="001154DD">
        <w:rPr>
          <w:rFonts w:ascii="Arial" w:hAnsi="Arial" w:cs="Arial"/>
          <w:bCs/>
          <w:sz w:val="20"/>
          <w:szCs w:val="20"/>
        </w:rPr>
        <w:t>priprava</w:t>
      </w:r>
      <w:r w:rsidR="00CD6636" w:rsidRPr="001154DD">
        <w:rPr>
          <w:rFonts w:ascii="Arial" w:hAnsi="Arial" w:cs="Arial"/>
          <w:bCs/>
          <w:sz w:val="20"/>
          <w:szCs w:val="20"/>
        </w:rPr>
        <w:t xml:space="preserve"> </w:t>
      </w:r>
      <w:r w:rsidR="007E38F8" w:rsidRPr="001154DD">
        <w:rPr>
          <w:rFonts w:ascii="Arial" w:hAnsi="Arial" w:cs="Arial"/>
          <w:bCs/>
          <w:sz w:val="20"/>
          <w:szCs w:val="20"/>
        </w:rPr>
        <w:t>Strategije VKO v Sloveniji</w:t>
      </w:r>
      <w:r w:rsidR="00D96CA2">
        <w:rPr>
          <w:rFonts w:ascii="Arial" w:hAnsi="Arial" w:cs="Arial"/>
          <w:bCs/>
          <w:sz w:val="20"/>
          <w:szCs w:val="20"/>
        </w:rPr>
        <w:t>'</w:t>
      </w:r>
      <w:r w:rsidR="007E38F8" w:rsidRPr="001154DD">
        <w:rPr>
          <w:rFonts w:ascii="Arial" w:hAnsi="Arial" w:cs="Arial"/>
          <w:bCs/>
          <w:sz w:val="20"/>
          <w:szCs w:val="20"/>
        </w:rPr>
        <w:t xml:space="preserve">. </w:t>
      </w:r>
      <w:r w:rsidR="007E38F8" w:rsidRPr="00E601A6">
        <w:rPr>
          <w:rFonts w:ascii="Arial" w:hAnsi="Arial" w:cs="Arial"/>
          <w:bCs/>
          <w:sz w:val="20"/>
          <w:szCs w:val="20"/>
        </w:rPr>
        <w:t xml:space="preserve">S tem </w:t>
      </w:r>
      <w:r w:rsidR="00D96CA2" w:rsidRPr="00E601A6">
        <w:rPr>
          <w:rFonts w:ascii="Arial" w:hAnsi="Arial" w:cs="Arial"/>
          <w:bCs/>
          <w:sz w:val="20"/>
          <w:szCs w:val="20"/>
        </w:rPr>
        <w:t>oblikujemo pravno podlago z</w:t>
      </w:r>
      <w:r w:rsidR="007E38F8" w:rsidRPr="00E601A6">
        <w:rPr>
          <w:rFonts w:ascii="Arial" w:hAnsi="Arial" w:cs="Arial"/>
          <w:bCs/>
          <w:sz w:val="20"/>
          <w:szCs w:val="20"/>
        </w:rPr>
        <w:t>a priprav</w:t>
      </w:r>
      <w:r w:rsidR="00D96CA2" w:rsidRPr="00E601A6">
        <w:rPr>
          <w:rFonts w:ascii="Arial" w:hAnsi="Arial" w:cs="Arial"/>
          <w:bCs/>
          <w:sz w:val="20"/>
          <w:szCs w:val="20"/>
        </w:rPr>
        <w:t>o</w:t>
      </w:r>
      <w:r w:rsidR="007E38F8" w:rsidRPr="00E601A6">
        <w:rPr>
          <w:rFonts w:ascii="Arial" w:hAnsi="Arial" w:cs="Arial"/>
          <w:bCs/>
          <w:sz w:val="20"/>
          <w:szCs w:val="20"/>
        </w:rPr>
        <w:t xml:space="preserve"> Strategije </w:t>
      </w:r>
      <w:r w:rsidR="00D96CA2" w:rsidRPr="00E601A6">
        <w:rPr>
          <w:rFonts w:ascii="Arial" w:hAnsi="Arial" w:cs="Arial"/>
          <w:bCs/>
          <w:sz w:val="20"/>
          <w:szCs w:val="20"/>
        </w:rPr>
        <w:t>VKO v Sloveniji in tudi</w:t>
      </w:r>
      <w:r w:rsidR="007F55DA">
        <w:rPr>
          <w:rFonts w:ascii="Arial" w:hAnsi="Arial" w:cs="Arial"/>
          <w:bCs/>
          <w:sz w:val="20"/>
          <w:szCs w:val="20"/>
        </w:rPr>
        <w:t xml:space="preserve"> za</w:t>
      </w:r>
      <w:r w:rsidR="00D96CA2" w:rsidRPr="00E601A6">
        <w:rPr>
          <w:rFonts w:ascii="Arial" w:hAnsi="Arial" w:cs="Arial"/>
          <w:bCs/>
          <w:sz w:val="20"/>
          <w:szCs w:val="20"/>
        </w:rPr>
        <w:t xml:space="preserve"> izvajanje ukrepov </w:t>
      </w:r>
      <w:r w:rsidR="00D457AA" w:rsidRPr="00E601A6">
        <w:rPr>
          <w:rFonts w:ascii="Arial" w:hAnsi="Arial" w:cs="Arial"/>
          <w:bCs/>
          <w:sz w:val="20"/>
          <w:szCs w:val="20"/>
        </w:rPr>
        <w:t>nacionalnega</w:t>
      </w:r>
      <w:r w:rsidR="00D96CA2" w:rsidRPr="00E601A6">
        <w:rPr>
          <w:rFonts w:ascii="Arial" w:hAnsi="Arial" w:cs="Arial"/>
          <w:bCs/>
          <w:sz w:val="20"/>
          <w:szCs w:val="20"/>
        </w:rPr>
        <w:t xml:space="preserve"> proračuna in/ali kohezijske politike ter drugih </w:t>
      </w:r>
      <w:r w:rsidR="00D457AA" w:rsidRPr="00E601A6">
        <w:rPr>
          <w:rFonts w:ascii="Arial" w:hAnsi="Arial" w:cs="Arial"/>
          <w:bCs/>
          <w:sz w:val="20"/>
          <w:szCs w:val="20"/>
        </w:rPr>
        <w:t>evropskih</w:t>
      </w:r>
      <w:r w:rsidR="00D96CA2" w:rsidRPr="00E601A6">
        <w:rPr>
          <w:rFonts w:ascii="Arial" w:hAnsi="Arial" w:cs="Arial"/>
          <w:bCs/>
          <w:sz w:val="20"/>
          <w:szCs w:val="20"/>
        </w:rPr>
        <w:t xml:space="preserve"> shem so-financiranja</w:t>
      </w:r>
      <w:r w:rsidR="00530C42" w:rsidRPr="00E601A6">
        <w:rPr>
          <w:rFonts w:ascii="Arial" w:hAnsi="Arial" w:cs="Arial"/>
          <w:bCs/>
          <w:sz w:val="20"/>
          <w:szCs w:val="20"/>
        </w:rPr>
        <w:t xml:space="preserve"> (glej točko 4)</w:t>
      </w:r>
      <w:r w:rsidR="007E38F8" w:rsidRPr="00E601A6">
        <w:rPr>
          <w:rFonts w:ascii="Arial" w:hAnsi="Arial" w:cs="Arial"/>
          <w:bCs/>
          <w:sz w:val="20"/>
          <w:szCs w:val="20"/>
        </w:rPr>
        <w:t>.</w:t>
      </w:r>
    </w:p>
    <w:p w14:paraId="2AA85C4D" w14:textId="45881748" w:rsidR="007E38F8" w:rsidRPr="001154DD" w:rsidRDefault="007E38F8" w:rsidP="007E38F8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154DD">
        <w:rPr>
          <w:rFonts w:ascii="Arial" w:hAnsi="Arial" w:cs="Arial"/>
          <w:b/>
          <w:bCs/>
          <w:sz w:val="20"/>
          <w:szCs w:val="20"/>
        </w:rPr>
        <w:t>Sklep 7/1, 21. 4. 2022</w:t>
      </w:r>
      <w:r w:rsidR="00197112" w:rsidRPr="001154DD">
        <w:rPr>
          <w:rFonts w:ascii="Arial" w:hAnsi="Arial" w:cs="Arial"/>
          <w:b/>
          <w:bCs/>
          <w:sz w:val="20"/>
          <w:szCs w:val="20"/>
        </w:rPr>
        <w:t xml:space="preserve">: </w:t>
      </w:r>
      <w:r w:rsidR="00D96CA2">
        <w:rPr>
          <w:rFonts w:ascii="Arial" w:hAnsi="Arial" w:cs="Arial"/>
          <w:b/>
          <w:bCs/>
          <w:sz w:val="20"/>
          <w:szCs w:val="20"/>
        </w:rPr>
        <w:t>T</w:t>
      </w:r>
      <w:r w:rsidR="00197112" w:rsidRPr="001154DD">
        <w:rPr>
          <w:rFonts w:ascii="Arial" w:hAnsi="Arial" w:cs="Arial"/>
          <w:b/>
          <w:bCs/>
          <w:sz w:val="20"/>
          <w:szCs w:val="20"/>
        </w:rPr>
        <w:t xml:space="preserve">retja naloga (Dogodek NSS VKO) </w:t>
      </w:r>
      <w:r w:rsidR="00D96CA2">
        <w:rPr>
          <w:rFonts w:ascii="Arial" w:hAnsi="Arial" w:cs="Arial"/>
          <w:b/>
          <w:bCs/>
          <w:sz w:val="20"/>
          <w:szCs w:val="20"/>
        </w:rPr>
        <w:t xml:space="preserve">se v predlogu </w:t>
      </w:r>
      <w:r w:rsidR="00197112" w:rsidRPr="001154DD">
        <w:rPr>
          <w:rFonts w:ascii="Arial" w:hAnsi="Arial" w:cs="Arial"/>
          <w:b/>
          <w:bCs/>
          <w:sz w:val="20"/>
          <w:szCs w:val="20"/>
        </w:rPr>
        <w:t>črta, saj je vključen</w:t>
      </w:r>
      <w:r w:rsidR="00D96CA2">
        <w:rPr>
          <w:rFonts w:ascii="Arial" w:hAnsi="Arial" w:cs="Arial"/>
          <w:b/>
          <w:bCs/>
          <w:sz w:val="20"/>
          <w:szCs w:val="20"/>
        </w:rPr>
        <w:t>a</w:t>
      </w:r>
      <w:r w:rsidR="00197112" w:rsidRPr="001154DD">
        <w:rPr>
          <w:rFonts w:ascii="Arial" w:hAnsi="Arial" w:cs="Arial"/>
          <w:b/>
          <w:bCs/>
          <w:sz w:val="20"/>
          <w:szCs w:val="20"/>
        </w:rPr>
        <w:t xml:space="preserve"> v prvem sklopu nalog celotne skupine.</w:t>
      </w:r>
    </w:p>
    <w:p w14:paraId="44FF8241" w14:textId="1EECCBFE" w:rsidR="005D7864" w:rsidRPr="001154DD" w:rsidRDefault="00197112" w:rsidP="005D7864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154DD">
        <w:rPr>
          <w:rFonts w:ascii="Arial" w:hAnsi="Arial" w:cs="Arial"/>
          <w:b/>
          <w:bCs/>
          <w:sz w:val="20"/>
          <w:szCs w:val="20"/>
        </w:rPr>
        <w:t xml:space="preserve">Sklep 7/2, 21. 4. 2022: Člani enoglasno podprejo predlog, da se sklep o imenovanju NSS VKO dopolni </w:t>
      </w:r>
      <w:r w:rsidR="00D96CA2">
        <w:rPr>
          <w:rFonts w:ascii="Arial" w:hAnsi="Arial" w:cs="Arial"/>
          <w:b/>
          <w:bCs/>
          <w:sz w:val="20"/>
          <w:szCs w:val="20"/>
        </w:rPr>
        <w:t>s '</w:t>
      </w:r>
      <w:r w:rsidRPr="001154DD">
        <w:rPr>
          <w:rFonts w:ascii="Arial" w:hAnsi="Arial" w:cs="Arial"/>
          <w:b/>
          <w:bCs/>
          <w:sz w:val="20"/>
          <w:szCs w:val="20"/>
        </w:rPr>
        <w:t>priprav</w:t>
      </w:r>
      <w:r w:rsidR="00D96CA2">
        <w:rPr>
          <w:rFonts w:ascii="Arial" w:hAnsi="Arial" w:cs="Arial"/>
          <w:b/>
          <w:bCs/>
          <w:sz w:val="20"/>
          <w:szCs w:val="20"/>
        </w:rPr>
        <w:t>o</w:t>
      </w:r>
      <w:r w:rsidRPr="001154DD">
        <w:rPr>
          <w:rFonts w:ascii="Arial" w:hAnsi="Arial" w:cs="Arial"/>
          <w:b/>
          <w:bCs/>
          <w:sz w:val="20"/>
          <w:szCs w:val="20"/>
        </w:rPr>
        <w:t xml:space="preserve"> Strategije VKO</w:t>
      </w:r>
      <w:r w:rsidR="00D96CA2">
        <w:rPr>
          <w:rFonts w:ascii="Arial" w:hAnsi="Arial" w:cs="Arial"/>
          <w:b/>
          <w:bCs/>
          <w:sz w:val="20"/>
          <w:szCs w:val="20"/>
        </w:rPr>
        <w:t>'</w:t>
      </w:r>
      <w:r w:rsidRPr="001154DD">
        <w:rPr>
          <w:rFonts w:ascii="Arial" w:hAnsi="Arial" w:cs="Arial"/>
          <w:b/>
          <w:bCs/>
          <w:sz w:val="20"/>
          <w:szCs w:val="20"/>
        </w:rPr>
        <w:t>.</w:t>
      </w:r>
    </w:p>
    <w:p w14:paraId="63BD0574" w14:textId="77777777" w:rsidR="00007B19" w:rsidRPr="001154DD" w:rsidRDefault="00007B19" w:rsidP="005D7864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C3CEB38" w14:textId="7D5A9B3F" w:rsidR="00701EFB" w:rsidRPr="001154DD" w:rsidRDefault="00701EFB" w:rsidP="00701EFB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154DD">
        <w:rPr>
          <w:rFonts w:ascii="Arial" w:hAnsi="Arial" w:cs="Arial"/>
          <w:b/>
          <w:bCs/>
          <w:sz w:val="20"/>
          <w:szCs w:val="20"/>
        </w:rPr>
        <w:t>Naloge podskupine za Razvoj stroke / strokovni razvoj v letu 2022:</w:t>
      </w:r>
    </w:p>
    <w:p w14:paraId="4E691713" w14:textId="2C7A6936" w:rsidR="00197112" w:rsidRPr="001154DD" w:rsidRDefault="00701EFB" w:rsidP="00701EFB">
      <w:pPr>
        <w:pStyle w:val="Odstavekseznam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154DD">
        <w:rPr>
          <w:rFonts w:ascii="Arial" w:hAnsi="Arial" w:cs="Arial"/>
          <w:bCs/>
          <w:sz w:val="20"/>
          <w:szCs w:val="20"/>
        </w:rPr>
        <w:t>Pregled obstoječih programov izobraževanja in usposabljanja strokovnih delavcev (svetovalcev in drugih) za področje VKO;</w:t>
      </w:r>
    </w:p>
    <w:p w14:paraId="4AA0F752" w14:textId="79F57797" w:rsidR="00701EFB" w:rsidRPr="001154DD" w:rsidRDefault="00197112" w:rsidP="00701EFB">
      <w:pPr>
        <w:pStyle w:val="Odstavekseznam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154DD">
        <w:rPr>
          <w:rFonts w:ascii="Arial" w:hAnsi="Arial" w:cs="Arial"/>
          <w:bCs/>
          <w:sz w:val="20"/>
          <w:szCs w:val="20"/>
        </w:rPr>
        <w:t>Pregled in priprava vprašalnika o potrebah po nadaljnjem izobraževanju svetovalcev specifično po mrežah in kaj je skupno;</w:t>
      </w:r>
    </w:p>
    <w:p w14:paraId="58F9CBF2" w14:textId="055CA7A4" w:rsidR="00197112" w:rsidRPr="001154DD" w:rsidRDefault="00197112" w:rsidP="00701EFB">
      <w:pPr>
        <w:pStyle w:val="Odstavekseznam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154DD">
        <w:rPr>
          <w:rFonts w:ascii="Arial" w:hAnsi="Arial" w:cs="Arial"/>
          <w:bCs/>
          <w:sz w:val="20"/>
          <w:szCs w:val="20"/>
        </w:rPr>
        <w:t>Spremlja</w:t>
      </w:r>
      <w:r w:rsidR="00530C42" w:rsidRPr="001154DD">
        <w:rPr>
          <w:rFonts w:ascii="Arial" w:hAnsi="Arial" w:cs="Arial"/>
          <w:bCs/>
          <w:sz w:val="20"/>
          <w:szCs w:val="20"/>
        </w:rPr>
        <w:t>n</w:t>
      </w:r>
      <w:r w:rsidRPr="001154DD">
        <w:rPr>
          <w:rFonts w:ascii="Arial" w:hAnsi="Arial" w:cs="Arial"/>
          <w:bCs/>
          <w:sz w:val="20"/>
          <w:szCs w:val="20"/>
        </w:rPr>
        <w:t xml:space="preserve">je dela </w:t>
      </w:r>
      <w:proofErr w:type="spellStart"/>
      <w:r w:rsidRPr="001154DD">
        <w:rPr>
          <w:rFonts w:ascii="Arial" w:hAnsi="Arial" w:cs="Arial"/>
          <w:bCs/>
          <w:sz w:val="20"/>
          <w:szCs w:val="20"/>
        </w:rPr>
        <w:t>CareersNet</w:t>
      </w:r>
      <w:proofErr w:type="spellEnd"/>
      <w:r w:rsidRPr="001154DD">
        <w:rPr>
          <w:rFonts w:ascii="Arial" w:hAnsi="Arial" w:cs="Arial"/>
          <w:bCs/>
          <w:sz w:val="20"/>
          <w:szCs w:val="20"/>
        </w:rPr>
        <w:t xml:space="preserve"> – priprava pregleda kompetenc za področje VKO.</w:t>
      </w:r>
    </w:p>
    <w:p w14:paraId="7125CD5C" w14:textId="2A120A2F" w:rsidR="007757B4" w:rsidRPr="001154DD" w:rsidRDefault="00530C42" w:rsidP="005D7864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154DD">
        <w:rPr>
          <w:rFonts w:ascii="Arial" w:hAnsi="Arial" w:cs="Arial"/>
          <w:bCs/>
          <w:sz w:val="20"/>
          <w:szCs w:val="20"/>
        </w:rPr>
        <w:t xml:space="preserve">O </w:t>
      </w:r>
      <w:r w:rsidR="00007B19" w:rsidRPr="001154DD">
        <w:rPr>
          <w:rFonts w:ascii="Arial" w:hAnsi="Arial" w:cs="Arial"/>
          <w:bCs/>
          <w:sz w:val="20"/>
          <w:szCs w:val="20"/>
        </w:rPr>
        <w:t>delu podskupine poroča St</w:t>
      </w:r>
      <w:r w:rsidRPr="001154DD">
        <w:rPr>
          <w:rFonts w:ascii="Arial" w:hAnsi="Arial" w:cs="Arial"/>
          <w:bCs/>
          <w:sz w:val="20"/>
          <w:szCs w:val="20"/>
        </w:rPr>
        <w:t>aša Bučar: p</w:t>
      </w:r>
      <w:r w:rsidR="00344D07" w:rsidRPr="001154DD">
        <w:rPr>
          <w:rFonts w:ascii="Arial" w:hAnsi="Arial" w:cs="Arial"/>
          <w:bCs/>
          <w:sz w:val="20"/>
          <w:szCs w:val="20"/>
        </w:rPr>
        <w:t xml:space="preserve">odskupina je zbrala nekaj materialov (nekatera izobraževanja za izvajalce VKO v Sloveniji, predlog </w:t>
      </w:r>
      <w:r w:rsidRPr="001154DD">
        <w:rPr>
          <w:rFonts w:ascii="Arial" w:hAnsi="Arial" w:cs="Arial"/>
          <w:bCs/>
          <w:sz w:val="20"/>
          <w:szCs w:val="20"/>
        </w:rPr>
        <w:t xml:space="preserve">enoletnega </w:t>
      </w:r>
      <w:r w:rsidR="00344D07" w:rsidRPr="001154DD">
        <w:rPr>
          <w:rFonts w:ascii="Arial" w:hAnsi="Arial" w:cs="Arial"/>
          <w:bCs/>
          <w:sz w:val="20"/>
          <w:szCs w:val="20"/>
        </w:rPr>
        <w:t>strokovnega izpopolnjevanja po 2. bolonjski stopnji, predlog izbirnega pr</w:t>
      </w:r>
      <w:r w:rsidR="00083142" w:rsidRPr="001154DD">
        <w:rPr>
          <w:rFonts w:ascii="Arial" w:hAnsi="Arial" w:cs="Arial"/>
          <w:bCs/>
          <w:sz w:val="20"/>
          <w:szCs w:val="20"/>
        </w:rPr>
        <w:t xml:space="preserve">edmeta VKO za zadnjo triado OŠ), ki jih bo treba dopolniti. </w:t>
      </w:r>
      <w:r w:rsidR="00EE75A6">
        <w:rPr>
          <w:rFonts w:ascii="Arial" w:hAnsi="Arial" w:cs="Arial"/>
          <w:bCs/>
          <w:sz w:val="20"/>
          <w:szCs w:val="20"/>
        </w:rPr>
        <w:t xml:space="preserve">Pri </w:t>
      </w:r>
      <w:r w:rsidR="00083142" w:rsidRPr="001154DD">
        <w:rPr>
          <w:rFonts w:ascii="Arial" w:hAnsi="Arial" w:cs="Arial"/>
          <w:bCs/>
          <w:sz w:val="20"/>
          <w:szCs w:val="20"/>
        </w:rPr>
        <w:t>drug</w:t>
      </w:r>
      <w:r w:rsidR="00EE75A6">
        <w:rPr>
          <w:rFonts w:ascii="Arial" w:hAnsi="Arial" w:cs="Arial"/>
          <w:bCs/>
          <w:sz w:val="20"/>
          <w:szCs w:val="20"/>
        </w:rPr>
        <w:t>i</w:t>
      </w:r>
      <w:r w:rsidR="00083142" w:rsidRPr="001154DD">
        <w:rPr>
          <w:rFonts w:ascii="Arial" w:hAnsi="Arial" w:cs="Arial"/>
          <w:bCs/>
          <w:sz w:val="20"/>
          <w:szCs w:val="20"/>
        </w:rPr>
        <w:t xml:space="preserve"> nalog</w:t>
      </w:r>
      <w:r w:rsidR="00EE75A6">
        <w:rPr>
          <w:rFonts w:ascii="Arial" w:hAnsi="Arial" w:cs="Arial"/>
          <w:bCs/>
          <w:sz w:val="20"/>
          <w:szCs w:val="20"/>
        </w:rPr>
        <w:t xml:space="preserve">i - </w:t>
      </w:r>
      <w:r w:rsidRPr="001154DD">
        <w:rPr>
          <w:rFonts w:ascii="Arial" w:hAnsi="Arial" w:cs="Arial"/>
          <w:bCs/>
          <w:sz w:val="20"/>
          <w:szCs w:val="20"/>
        </w:rPr>
        <w:t>vprašalnik o izobraževanj</w:t>
      </w:r>
      <w:r w:rsidR="00EE75A6">
        <w:rPr>
          <w:rFonts w:ascii="Arial" w:hAnsi="Arial" w:cs="Arial"/>
          <w:bCs/>
          <w:sz w:val="20"/>
          <w:szCs w:val="20"/>
        </w:rPr>
        <w:t>ih</w:t>
      </w:r>
      <w:r w:rsidRPr="001154DD">
        <w:rPr>
          <w:rFonts w:ascii="Arial" w:hAnsi="Arial" w:cs="Arial"/>
          <w:bCs/>
          <w:sz w:val="20"/>
          <w:szCs w:val="20"/>
        </w:rPr>
        <w:t xml:space="preserve"> svetovalc</w:t>
      </w:r>
      <w:r w:rsidR="00EE75A6">
        <w:rPr>
          <w:rFonts w:ascii="Arial" w:hAnsi="Arial" w:cs="Arial"/>
          <w:bCs/>
          <w:sz w:val="20"/>
          <w:szCs w:val="20"/>
        </w:rPr>
        <w:t>ev (</w:t>
      </w:r>
      <w:r w:rsidRPr="001154DD">
        <w:rPr>
          <w:rFonts w:ascii="Arial" w:hAnsi="Arial" w:cs="Arial"/>
          <w:bCs/>
          <w:sz w:val="20"/>
          <w:szCs w:val="20"/>
        </w:rPr>
        <w:t>udelež</w:t>
      </w:r>
      <w:r w:rsidR="00EE75A6">
        <w:rPr>
          <w:rFonts w:ascii="Arial" w:hAnsi="Arial" w:cs="Arial"/>
          <w:bCs/>
          <w:sz w:val="20"/>
          <w:szCs w:val="20"/>
        </w:rPr>
        <w:t>b</w:t>
      </w:r>
      <w:r w:rsidRPr="001154DD">
        <w:rPr>
          <w:rFonts w:ascii="Arial" w:hAnsi="Arial" w:cs="Arial"/>
          <w:bCs/>
          <w:sz w:val="20"/>
          <w:szCs w:val="20"/>
        </w:rPr>
        <w:t xml:space="preserve"> in potreb</w:t>
      </w:r>
      <w:r w:rsidR="00EE75A6">
        <w:rPr>
          <w:rFonts w:ascii="Arial" w:hAnsi="Arial" w:cs="Arial"/>
          <w:bCs/>
          <w:sz w:val="20"/>
          <w:szCs w:val="20"/>
        </w:rPr>
        <w:t>e) -</w:t>
      </w:r>
      <w:r w:rsidRPr="001154DD">
        <w:rPr>
          <w:rFonts w:ascii="Arial" w:hAnsi="Arial" w:cs="Arial"/>
          <w:bCs/>
          <w:sz w:val="20"/>
          <w:szCs w:val="20"/>
        </w:rPr>
        <w:t>, je</w:t>
      </w:r>
      <w:r w:rsidR="00083142" w:rsidRPr="001154DD">
        <w:rPr>
          <w:rFonts w:ascii="Arial" w:hAnsi="Arial" w:cs="Arial"/>
          <w:bCs/>
          <w:sz w:val="20"/>
          <w:szCs w:val="20"/>
        </w:rPr>
        <w:t xml:space="preserve"> osnutek </w:t>
      </w:r>
      <w:r w:rsidRPr="001154DD">
        <w:rPr>
          <w:rFonts w:ascii="Arial" w:hAnsi="Arial" w:cs="Arial"/>
          <w:bCs/>
          <w:sz w:val="20"/>
          <w:szCs w:val="20"/>
        </w:rPr>
        <w:t>pripravljen</w:t>
      </w:r>
      <w:r w:rsidR="00EE75A6">
        <w:rPr>
          <w:rFonts w:ascii="Arial" w:hAnsi="Arial" w:cs="Arial"/>
          <w:bCs/>
          <w:sz w:val="20"/>
          <w:szCs w:val="20"/>
        </w:rPr>
        <w:t xml:space="preserve"> in </w:t>
      </w:r>
      <w:r w:rsidR="00083142" w:rsidRPr="001154DD">
        <w:rPr>
          <w:rFonts w:ascii="Arial" w:hAnsi="Arial" w:cs="Arial"/>
          <w:bCs/>
          <w:sz w:val="20"/>
          <w:szCs w:val="20"/>
        </w:rPr>
        <w:t>vprašalnik bo dokončan v ju</w:t>
      </w:r>
      <w:r w:rsidR="00EE75A6">
        <w:rPr>
          <w:rFonts w:ascii="Arial" w:hAnsi="Arial" w:cs="Arial"/>
          <w:bCs/>
          <w:sz w:val="20"/>
          <w:szCs w:val="20"/>
        </w:rPr>
        <w:t>niju 2022</w:t>
      </w:r>
      <w:r w:rsidR="00083142" w:rsidRPr="001154DD">
        <w:rPr>
          <w:rFonts w:ascii="Arial" w:hAnsi="Arial" w:cs="Arial"/>
          <w:bCs/>
          <w:sz w:val="20"/>
          <w:szCs w:val="20"/>
        </w:rPr>
        <w:t>.</w:t>
      </w:r>
    </w:p>
    <w:p w14:paraId="1E5C605E" w14:textId="20B075EC" w:rsidR="00083142" w:rsidRPr="001154DD" w:rsidRDefault="00083142" w:rsidP="005D7864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BA76026" w14:textId="111D6858" w:rsidR="00083142" w:rsidRPr="001154DD" w:rsidRDefault="00083142" w:rsidP="00083142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154DD">
        <w:rPr>
          <w:rFonts w:ascii="Arial" w:hAnsi="Arial" w:cs="Arial"/>
          <w:b/>
          <w:bCs/>
          <w:sz w:val="20"/>
          <w:szCs w:val="20"/>
        </w:rPr>
        <w:t>Naloge podskupine za Spremljanje in zagotavljanje kakovosti na področju VKO v letu 2022:</w:t>
      </w:r>
    </w:p>
    <w:p w14:paraId="4E6C0A76" w14:textId="37A63C97" w:rsidR="00083142" w:rsidRPr="001154DD" w:rsidRDefault="00083142" w:rsidP="00083142">
      <w:pPr>
        <w:pStyle w:val="Odstavekseznam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154DD">
        <w:rPr>
          <w:rFonts w:ascii="Arial" w:hAnsi="Arial" w:cs="Arial"/>
          <w:bCs/>
          <w:sz w:val="20"/>
          <w:szCs w:val="20"/>
        </w:rPr>
        <w:t>Oblikovanje seznama brezplačnih ponudnikov VKO;</w:t>
      </w:r>
    </w:p>
    <w:p w14:paraId="2CA89D4D" w14:textId="6006844C" w:rsidR="00083142" w:rsidRPr="001154DD" w:rsidRDefault="00083142" w:rsidP="00631278">
      <w:pPr>
        <w:pStyle w:val="Odstavekseznam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154DD">
        <w:rPr>
          <w:rFonts w:ascii="Arial" w:hAnsi="Arial" w:cs="Arial"/>
          <w:bCs/>
          <w:sz w:val="20"/>
          <w:szCs w:val="20"/>
        </w:rPr>
        <w:t xml:space="preserve">Spremljanje dela </w:t>
      </w:r>
      <w:proofErr w:type="spellStart"/>
      <w:r w:rsidRPr="001154DD">
        <w:rPr>
          <w:rFonts w:ascii="Arial" w:hAnsi="Arial" w:cs="Arial"/>
          <w:bCs/>
          <w:sz w:val="20"/>
          <w:szCs w:val="20"/>
        </w:rPr>
        <w:t>CareersNeta</w:t>
      </w:r>
      <w:proofErr w:type="spellEnd"/>
      <w:r w:rsidRPr="001154DD">
        <w:rPr>
          <w:rFonts w:ascii="Arial" w:hAnsi="Arial" w:cs="Arial"/>
          <w:bCs/>
          <w:sz w:val="20"/>
          <w:szCs w:val="20"/>
        </w:rPr>
        <w:t xml:space="preserve"> oziroma njihovih predlogov kakovosti;</w:t>
      </w:r>
    </w:p>
    <w:p w14:paraId="78D085B8" w14:textId="0A5EDD13" w:rsidR="00083142" w:rsidRPr="001154DD" w:rsidRDefault="00083142" w:rsidP="003064E2">
      <w:pPr>
        <w:pStyle w:val="Odstavekseznam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154DD">
        <w:rPr>
          <w:rFonts w:ascii="Arial" w:hAnsi="Arial" w:cs="Arial"/>
          <w:bCs/>
          <w:sz w:val="20"/>
          <w:szCs w:val="20"/>
        </w:rPr>
        <w:t xml:space="preserve">Priprava izhodišč za vzpostavitve enotne </w:t>
      </w:r>
      <w:r w:rsidR="003E13E7" w:rsidRPr="001154DD">
        <w:rPr>
          <w:rFonts w:ascii="Arial" w:hAnsi="Arial" w:cs="Arial"/>
          <w:bCs/>
          <w:sz w:val="20"/>
          <w:szCs w:val="20"/>
        </w:rPr>
        <w:t xml:space="preserve">VKO </w:t>
      </w:r>
      <w:r w:rsidRPr="001154DD">
        <w:rPr>
          <w:rFonts w:ascii="Arial" w:hAnsi="Arial" w:cs="Arial"/>
          <w:bCs/>
          <w:sz w:val="20"/>
          <w:szCs w:val="20"/>
        </w:rPr>
        <w:t>svetovalne točke</w:t>
      </w:r>
      <w:r w:rsidR="003E13E7" w:rsidRPr="001154DD">
        <w:rPr>
          <w:rFonts w:ascii="Arial" w:hAnsi="Arial" w:cs="Arial"/>
          <w:bCs/>
          <w:sz w:val="20"/>
          <w:szCs w:val="20"/>
        </w:rPr>
        <w:t xml:space="preserve"> pred vpisom</w:t>
      </w:r>
      <w:r w:rsidRPr="001154DD">
        <w:rPr>
          <w:rFonts w:ascii="Arial" w:hAnsi="Arial" w:cs="Arial"/>
          <w:bCs/>
          <w:sz w:val="20"/>
          <w:szCs w:val="20"/>
        </w:rPr>
        <w:t>;</w:t>
      </w:r>
    </w:p>
    <w:p w14:paraId="58EE0781" w14:textId="2C4A4468" w:rsidR="00083142" w:rsidRPr="00C4011B" w:rsidRDefault="003A4FBE" w:rsidP="00C4011B">
      <w:pPr>
        <w:pStyle w:val="Odstavekseznam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154DD">
        <w:rPr>
          <w:rFonts w:ascii="Arial" w:hAnsi="Arial" w:cs="Arial"/>
          <w:bCs/>
          <w:sz w:val="20"/>
          <w:szCs w:val="20"/>
        </w:rPr>
        <w:t>Idejne podlage za pripravo študije, analize, kot pomoč svetovalcem pri njihovem delu</w:t>
      </w:r>
      <w:r w:rsidR="00AF2F4A" w:rsidRPr="001154DD">
        <w:rPr>
          <w:rFonts w:ascii="Arial" w:hAnsi="Arial" w:cs="Arial"/>
          <w:bCs/>
          <w:sz w:val="20"/>
          <w:szCs w:val="20"/>
        </w:rPr>
        <w:t>.</w:t>
      </w:r>
    </w:p>
    <w:p w14:paraId="1CA64BC7" w14:textId="4357D2AF" w:rsidR="00431C29" w:rsidRPr="001154DD" w:rsidRDefault="00AF2F4A" w:rsidP="000E1F47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1154DD">
        <w:rPr>
          <w:rFonts w:ascii="Arial" w:hAnsi="Arial" w:cs="Arial"/>
          <w:bCs/>
          <w:sz w:val="20"/>
          <w:szCs w:val="20"/>
        </w:rPr>
        <w:t>Poročajo</w:t>
      </w:r>
      <w:r w:rsidR="00EE75A6">
        <w:rPr>
          <w:rFonts w:ascii="Arial" w:hAnsi="Arial" w:cs="Arial"/>
          <w:bCs/>
          <w:sz w:val="20"/>
          <w:szCs w:val="20"/>
        </w:rPr>
        <w:t>:</w:t>
      </w:r>
      <w:r w:rsidR="003E13E7" w:rsidRPr="001154DD">
        <w:rPr>
          <w:rFonts w:ascii="Arial" w:hAnsi="Arial" w:cs="Arial"/>
          <w:bCs/>
          <w:sz w:val="20"/>
          <w:szCs w:val="20"/>
        </w:rPr>
        <w:t xml:space="preserve"> Maruša Goršak</w:t>
      </w:r>
      <w:r w:rsidRPr="001154DD">
        <w:rPr>
          <w:rFonts w:ascii="Arial" w:hAnsi="Arial" w:cs="Arial"/>
          <w:bCs/>
          <w:sz w:val="20"/>
          <w:szCs w:val="20"/>
        </w:rPr>
        <w:t>, Tanja Vilič Klenovšek in Staša Bučar. P</w:t>
      </w:r>
      <w:r w:rsidR="002D09D8">
        <w:rPr>
          <w:rFonts w:ascii="Arial" w:hAnsi="Arial" w:cs="Arial"/>
          <w:bCs/>
          <w:sz w:val="20"/>
          <w:szCs w:val="20"/>
        </w:rPr>
        <w:t>rva naloga</w:t>
      </w:r>
      <w:r w:rsidR="003E13E7" w:rsidRPr="001154DD">
        <w:rPr>
          <w:rFonts w:ascii="Arial" w:hAnsi="Arial" w:cs="Arial"/>
          <w:bCs/>
          <w:sz w:val="20"/>
          <w:szCs w:val="20"/>
        </w:rPr>
        <w:t xml:space="preserve"> je </w:t>
      </w:r>
      <w:r w:rsidRPr="001154DD">
        <w:rPr>
          <w:rFonts w:ascii="Arial" w:hAnsi="Arial" w:cs="Arial"/>
          <w:bCs/>
          <w:sz w:val="20"/>
          <w:szCs w:val="20"/>
        </w:rPr>
        <w:t>realizirana</w:t>
      </w:r>
      <w:r w:rsidR="00EE75A6">
        <w:rPr>
          <w:rFonts w:ascii="Arial" w:hAnsi="Arial" w:cs="Arial"/>
          <w:bCs/>
          <w:sz w:val="20"/>
          <w:szCs w:val="20"/>
        </w:rPr>
        <w:t xml:space="preserve"> z</w:t>
      </w:r>
      <w:r w:rsidRPr="001154DD">
        <w:rPr>
          <w:rFonts w:ascii="Arial" w:hAnsi="Arial" w:cs="Arial"/>
          <w:bCs/>
          <w:sz w:val="20"/>
          <w:szCs w:val="20"/>
        </w:rPr>
        <w:t xml:space="preserve"> </w:t>
      </w:r>
      <w:r w:rsidR="00EE75A6">
        <w:rPr>
          <w:rFonts w:ascii="Arial" w:hAnsi="Arial" w:cs="Arial"/>
          <w:bCs/>
          <w:sz w:val="20"/>
          <w:szCs w:val="20"/>
        </w:rPr>
        <w:t xml:space="preserve">objavljeno </w:t>
      </w:r>
      <w:r w:rsidR="003E13E7" w:rsidRPr="001154DD">
        <w:rPr>
          <w:rFonts w:ascii="Arial" w:hAnsi="Arial" w:cs="Arial"/>
          <w:bCs/>
          <w:sz w:val="20"/>
          <w:szCs w:val="20"/>
        </w:rPr>
        <w:t>tabel</w:t>
      </w:r>
      <w:r w:rsidR="00EE75A6">
        <w:rPr>
          <w:rFonts w:ascii="Arial" w:hAnsi="Arial" w:cs="Arial"/>
          <w:bCs/>
          <w:sz w:val="20"/>
          <w:szCs w:val="20"/>
        </w:rPr>
        <w:t>o</w:t>
      </w:r>
      <w:r w:rsidR="003E13E7" w:rsidRPr="001154DD">
        <w:rPr>
          <w:rFonts w:ascii="Arial" w:hAnsi="Arial" w:cs="Arial"/>
          <w:bCs/>
          <w:sz w:val="20"/>
          <w:szCs w:val="20"/>
        </w:rPr>
        <w:t xml:space="preserve"> na VKO Točki (</w:t>
      </w:r>
      <w:hyperlink r:id="rId9" w:history="1">
        <w:r w:rsidR="003E13E7" w:rsidRPr="001154DD">
          <w:rPr>
            <w:rStyle w:val="Hiperpovezava"/>
            <w:rFonts w:ascii="Arial" w:hAnsi="Arial" w:cs="Arial"/>
            <w:bCs/>
            <w:sz w:val="20"/>
            <w:szCs w:val="20"/>
          </w:rPr>
          <w:t>https://www.vkotocka.si/wp-content/uploads/2022/04/TABELA-</w:t>
        </w:r>
        <w:r w:rsidR="003E13E7" w:rsidRPr="001154DD">
          <w:rPr>
            <w:rStyle w:val="Hiperpovezava"/>
            <w:rFonts w:ascii="Arial" w:hAnsi="Arial" w:cs="Arial"/>
            <w:bCs/>
            <w:sz w:val="20"/>
            <w:szCs w:val="20"/>
          </w:rPr>
          <w:lastRenderedPageBreak/>
          <w:t>BREZPLACNIH-SVETOVANJ-2022-6-4-22.pdf</w:t>
        </w:r>
      </w:hyperlink>
      <w:r w:rsidR="003E13E7" w:rsidRPr="001154DD">
        <w:rPr>
          <w:rFonts w:ascii="Arial" w:hAnsi="Arial" w:cs="Arial"/>
          <w:bCs/>
          <w:sz w:val="20"/>
          <w:szCs w:val="20"/>
        </w:rPr>
        <w:t>)</w:t>
      </w:r>
      <w:r w:rsidR="00EE75A6">
        <w:rPr>
          <w:rFonts w:ascii="Arial" w:hAnsi="Arial" w:cs="Arial"/>
          <w:bCs/>
          <w:sz w:val="20"/>
          <w:szCs w:val="20"/>
        </w:rPr>
        <w:t>. M</w:t>
      </w:r>
      <w:r w:rsidR="003E13E7" w:rsidRPr="001154DD">
        <w:rPr>
          <w:rFonts w:ascii="Arial" w:hAnsi="Arial" w:cs="Arial"/>
          <w:bCs/>
          <w:sz w:val="20"/>
          <w:szCs w:val="20"/>
        </w:rPr>
        <w:t xml:space="preserve">anjka </w:t>
      </w:r>
      <w:r w:rsidR="00EE75A6">
        <w:rPr>
          <w:rFonts w:ascii="Arial" w:hAnsi="Arial" w:cs="Arial"/>
          <w:bCs/>
          <w:sz w:val="20"/>
          <w:szCs w:val="20"/>
        </w:rPr>
        <w:t xml:space="preserve">še </w:t>
      </w:r>
      <w:r w:rsidR="0084348D" w:rsidRPr="001154DD">
        <w:rPr>
          <w:rFonts w:ascii="Arial" w:hAnsi="Arial" w:cs="Arial"/>
          <w:bCs/>
          <w:sz w:val="20"/>
          <w:szCs w:val="20"/>
        </w:rPr>
        <w:t>seznam svetovanja za izobraževanje odraslih. Tanja Vilič</w:t>
      </w:r>
      <w:r w:rsidR="00EE75A6">
        <w:rPr>
          <w:rFonts w:ascii="Arial" w:hAnsi="Arial" w:cs="Arial"/>
          <w:bCs/>
          <w:sz w:val="20"/>
          <w:szCs w:val="20"/>
        </w:rPr>
        <w:t xml:space="preserve"> Klenovšek</w:t>
      </w:r>
      <w:r w:rsidR="0084348D" w:rsidRPr="001154DD">
        <w:rPr>
          <w:rFonts w:ascii="Arial" w:hAnsi="Arial" w:cs="Arial"/>
          <w:bCs/>
          <w:sz w:val="20"/>
          <w:szCs w:val="20"/>
        </w:rPr>
        <w:t xml:space="preserve"> pojasni, da bodo na ACS dopolnili tabelo s povezavo na njihovo spletno stran, ko bo ažurirana. </w:t>
      </w:r>
      <w:r w:rsidR="00EE75A6">
        <w:rPr>
          <w:rFonts w:ascii="Arial" w:hAnsi="Arial" w:cs="Arial"/>
          <w:bCs/>
          <w:sz w:val="20"/>
          <w:szCs w:val="20"/>
        </w:rPr>
        <w:t xml:space="preserve">Pri </w:t>
      </w:r>
      <w:r w:rsidR="003A4FBE" w:rsidRPr="001154DD">
        <w:rPr>
          <w:rFonts w:ascii="Arial" w:hAnsi="Arial" w:cs="Arial"/>
          <w:bCs/>
          <w:sz w:val="20"/>
          <w:szCs w:val="20"/>
        </w:rPr>
        <w:t>tretj</w:t>
      </w:r>
      <w:r w:rsidR="00EE75A6">
        <w:rPr>
          <w:rFonts w:ascii="Arial" w:hAnsi="Arial" w:cs="Arial"/>
          <w:bCs/>
          <w:sz w:val="20"/>
          <w:szCs w:val="20"/>
        </w:rPr>
        <w:t>i</w:t>
      </w:r>
      <w:r w:rsidR="003A4FBE" w:rsidRPr="001154DD">
        <w:rPr>
          <w:rFonts w:ascii="Arial" w:hAnsi="Arial" w:cs="Arial"/>
          <w:bCs/>
          <w:sz w:val="20"/>
          <w:szCs w:val="20"/>
        </w:rPr>
        <w:t xml:space="preserve"> nalog</w:t>
      </w:r>
      <w:r w:rsidR="00EE75A6">
        <w:rPr>
          <w:rFonts w:ascii="Arial" w:hAnsi="Arial" w:cs="Arial"/>
          <w:bCs/>
          <w:sz w:val="20"/>
          <w:szCs w:val="20"/>
        </w:rPr>
        <w:t>i</w:t>
      </w:r>
      <w:r w:rsidR="003A4FBE" w:rsidRPr="001154DD">
        <w:rPr>
          <w:rFonts w:ascii="Arial" w:hAnsi="Arial" w:cs="Arial"/>
          <w:bCs/>
          <w:sz w:val="20"/>
          <w:szCs w:val="20"/>
        </w:rPr>
        <w:t xml:space="preserve"> se je podskupina dogovorila za sestanek v maju, </w:t>
      </w:r>
      <w:r w:rsidR="00EE75A6">
        <w:rPr>
          <w:rFonts w:ascii="Arial" w:hAnsi="Arial" w:cs="Arial"/>
          <w:bCs/>
          <w:sz w:val="20"/>
          <w:szCs w:val="20"/>
        </w:rPr>
        <w:t xml:space="preserve">s predstavitvijo </w:t>
      </w:r>
      <w:r w:rsidR="003A4FBE" w:rsidRPr="001154DD">
        <w:rPr>
          <w:rFonts w:ascii="Arial" w:hAnsi="Arial" w:cs="Arial"/>
          <w:bCs/>
          <w:sz w:val="20"/>
          <w:szCs w:val="20"/>
        </w:rPr>
        <w:t>ACS</w:t>
      </w:r>
      <w:r w:rsidR="00EE75A6">
        <w:rPr>
          <w:rFonts w:ascii="Arial" w:hAnsi="Arial" w:cs="Arial"/>
          <w:bCs/>
          <w:sz w:val="20"/>
          <w:szCs w:val="20"/>
        </w:rPr>
        <w:t xml:space="preserve">, </w:t>
      </w:r>
      <w:r w:rsidR="003A4FBE" w:rsidRPr="001154DD">
        <w:rPr>
          <w:rFonts w:ascii="Arial" w:hAnsi="Arial" w:cs="Arial"/>
          <w:bCs/>
          <w:sz w:val="20"/>
          <w:szCs w:val="20"/>
        </w:rPr>
        <w:t>izkušnje z enotno svetovalno to</w:t>
      </w:r>
      <w:r w:rsidRPr="001154DD">
        <w:rPr>
          <w:rFonts w:ascii="Arial" w:hAnsi="Arial" w:cs="Arial"/>
          <w:bCs/>
          <w:sz w:val="20"/>
          <w:szCs w:val="20"/>
        </w:rPr>
        <w:t>čko v tujini</w:t>
      </w:r>
      <w:r w:rsidR="003A4FBE" w:rsidRPr="001154DD">
        <w:rPr>
          <w:rFonts w:ascii="Arial" w:hAnsi="Arial" w:cs="Arial"/>
          <w:bCs/>
          <w:sz w:val="20"/>
          <w:szCs w:val="20"/>
        </w:rPr>
        <w:t>, kar bo podlaga za pripravo pilot</w:t>
      </w:r>
      <w:r w:rsidR="00EE75A6">
        <w:rPr>
          <w:rFonts w:ascii="Arial" w:hAnsi="Arial" w:cs="Arial"/>
          <w:bCs/>
          <w:sz w:val="20"/>
          <w:szCs w:val="20"/>
        </w:rPr>
        <w:t>ne izvedbe v Sloveniji</w:t>
      </w:r>
      <w:r w:rsidR="003A4FBE" w:rsidRPr="001154DD">
        <w:rPr>
          <w:rFonts w:ascii="Arial" w:hAnsi="Arial" w:cs="Arial"/>
          <w:bCs/>
          <w:sz w:val="20"/>
          <w:szCs w:val="20"/>
        </w:rPr>
        <w:t xml:space="preserve">. Glede četrte naloge pa se je </w:t>
      </w:r>
      <w:r w:rsidRPr="001154DD">
        <w:rPr>
          <w:rFonts w:ascii="Arial" w:hAnsi="Arial" w:cs="Arial"/>
          <w:bCs/>
          <w:sz w:val="20"/>
          <w:szCs w:val="20"/>
        </w:rPr>
        <w:t xml:space="preserve">podskupina </w:t>
      </w:r>
      <w:r w:rsidR="003A4FBE" w:rsidRPr="001154DD">
        <w:rPr>
          <w:rFonts w:ascii="Arial" w:hAnsi="Arial" w:cs="Arial"/>
          <w:bCs/>
          <w:sz w:val="20"/>
          <w:szCs w:val="20"/>
        </w:rPr>
        <w:t>z Vpisno službo univerze dogovoril</w:t>
      </w:r>
      <w:r w:rsidR="00EE75A6">
        <w:rPr>
          <w:rFonts w:ascii="Arial" w:hAnsi="Arial" w:cs="Arial"/>
          <w:bCs/>
          <w:sz w:val="20"/>
          <w:szCs w:val="20"/>
        </w:rPr>
        <w:t xml:space="preserve">a o </w:t>
      </w:r>
      <w:r w:rsidR="003A4FBE" w:rsidRPr="001154DD">
        <w:rPr>
          <w:rFonts w:ascii="Arial" w:hAnsi="Arial" w:cs="Arial"/>
          <w:bCs/>
          <w:sz w:val="20"/>
          <w:szCs w:val="20"/>
        </w:rPr>
        <w:t>pripravi analiz</w:t>
      </w:r>
      <w:r w:rsidR="00EE75A6">
        <w:rPr>
          <w:rFonts w:ascii="Arial" w:hAnsi="Arial" w:cs="Arial"/>
          <w:bCs/>
          <w:sz w:val="20"/>
          <w:szCs w:val="20"/>
        </w:rPr>
        <w:t>e</w:t>
      </w:r>
      <w:r w:rsidR="003A4FBE" w:rsidRPr="001154DD">
        <w:rPr>
          <w:rFonts w:ascii="Arial" w:hAnsi="Arial" w:cs="Arial"/>
          <w:bCs/>
          <w:sz w:val="20"/>
          <w:szCs w:val="20"/>
        </w:rPr>
        <w:t xml:space="preserve"> o tem, iz katerih srednješolskih smeri izobraževanja so dijaki sprejeti na posamezne študijske smeri. Vpisna služba bo tudi raziskala, ali </w:t>
      </w:r>
      <w:r w:rsidR="00EE75A6">
        <w:rPr>
          <w:rFonts w:ascii="Arial" w:hAnsi="Arial" w:cs="Arial"/>
          <w:bCs/>
          <w:sz w:val="20"/>
          <w:szCs w:val="20"/>
        </w:rPr>
        <w:t>je mogoče pri</w:t>
      </w:r>
      <w:r w:rsidR="003A4FBE" w:rsidRPr="001154DD">
        <w:rPr>
          <w:rFonts w:ascii="Arial" w:hAnsi="Arial" w:cs="Arial"/>
          <w:bCs/>
          <w:sz w:val="20"/>
          <w:szCs w:val="20"/>
        </w:rPr>
        <w:t>dobi</w:t>
      </w:r>
      <w:r w:rsidR="00EE75A6">
        <w:rPr>
          <w:rFonts w:ascii="Arial" w:hAnsi="Arial" w:cs="Arial"/>
          <w:bCs/>
          <w:sz w:val="20"/>
          <w:szCs w:val="20"/>
        </w:rPr>
        <w:t>ti</w:t>
      </w:r>
      <w:r w:rsidR="003A4FBE" w:rsidRPr="001154DD">
        <w:rPr>
          <w:rFonts w:ascii="Arial" w:hAnsi="Arial" w:cs="Arial"/>
          <w:bCs/>
          <w:sz w:val="20"/>
          <w:szCs w:val="20"/>
        </w:rPr>
        <w:t xml:space="preserve"> podatke o prepisih, osipu, dokončanju izobraževanja.</w:t>
      </w:r>
    </w:p>
    <w:p w14:paraId="56E03F4E" w14:textId="77777777" w:rsidR="00C4011B" w:rsidRDefault="00C4011B" w:rsidP="00083142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0D548F1" w14:textId="5AD7F882" w:rsidR="00431C29" w:rsidRPr="001154DD" w:rsidRDefault="00431C29" w:rsidP="00083142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154DD">
        <w:rPr>
          <w:rFonts w:ascii="Arial" w:hAnsi="Arial" w:cs="Arial"/>
          <w:b/>
          <w:bCs/>
          <w:sz w:val="20"/>
          <w:szCs w:val="20"/>
        </w:rPr>
        <w:t>Naloge podskupine za Mednarodno sodelovanje:</w:t>
      </w:r>
    </w:p>
    <w:p w14:paraId="4163CA7B" w14:textId="78817593" w:rsidR="00431C29" w:rsidRPr="001154DD" w:rsidRDefault="00431C29" w:rsidP="00431C29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eastAsia="sl-SI"/>
        </w:rPr>
      </w:pPr>
      <w:r w:rsidRPr="001154DD">
        <w:rPr>
          <w:rFonts w:ascii="Arial" w:eastAsia="Times New Roman" w:hAnsi="Arial" w:cs="Arial"/>
          <w:sz w:val="20"/>
          <w:szCs w:val="20"/>
          <w:lang w:eastAsia="sl-SI"/>
        </w:rPr>
        <w:t xml:space="preserve">Redno sodelovanje v mreži </w:t>
      </w:r>
      <w:proofErr w:type="spellStart"/>
      <w:r w:rsidRPr="001154DD">
        <w:rPr>
          <w:rFonts w:ascii="Arial" w:eastAsia="Times New Roman" w:hAnsi="Arial" w:cs="Arial"/>
          <w:sz w:val="20"/>
          <w:szCs w:val="20"/>
          <w:lang w:eastAsia="sl-SI"/>
        </w:rPr>
        <w:t>CareersNeta</w:t>
      </w:r>
      <w:proofErr w:type="spellEnd"/>
      <w:r w:rsidRPr="001154DD">
        <w:rPr>
          <w:rFonts w:ascii="Arial" w:eastAsia="Times New Roman" w:hAnsi="Arial" w:cs="Arial"/>
          <w:sz w:val="20"/>
          <w:szCs w:val="20"/>
          <w:lang w:eastAsia="sl-SI"/>
        </w:rPr>
        <w:t xml:space="preserve"> – imenovana predstavnica stroke (</w:t>
      </w:r>
      <w:r w:rsidRPr="001154DD">
        <w:rPr>
          <w:rFonts w:ascii="Arial" w:eastAsia="Calibri" w:hAnsi="Arial" w:cs="Arial"/>
          <w:sz w:val="20"/>
          <w:szCs w:val="20"/>
        </w:rPr>
        <w:t xml:space="preserve">sodelovanje v Posvetovalni skupini in v Delovni skupini 1 za prenovo </w:t>
      </w:r>
      <w:r w:rsidRPr="001154DD">
        <w:rPr>
          <w:rFonts w:ascii="Arial" w:eastAsia="Calibri" w:hAnsi="Arial" w:cs="Arial"/>
          <w:bCs/>
          <w:sz w:val="20"/>
          <w:szCs w:val="20"/>
        </w:rPr>
        <w:t>Smernic ELGPN</w:t>
      </w:r>
      <w:r w:rsidRPr="001154DD">
        <w:rPr>
          <w:rFonts w:ascii="Arial" w:hAnsi="Arial" w:cs="Arial"/>
          <w:sz w:val="20"/>
          <w:szCs w:val="20"/>
          <w:lang w:eastAsia="sl-SI"/>
        </w:rPr>
        <w:t>);</w:t>
      </w:r>
    </w:p>
    <w:p w14:paraId="6BB383A9" w14:textId="6D711796" w:rsidR="00431C29" w:rsidRPr="001154DD" w:rsidRDefault="00431C29" w:rsidP="00431C29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eastAsia="sl-SI"/>
        </w:rPr>
      </w:pPr>
      <w:r w:rsidRPr="001154DD">
        <w:rPr>
          <w:rFonts w:ascii="Arial" w:hAnsi="Arial" w:cs="Arial"/>
          <w:bCs/>
          <w:sz w:val="20"/>
          <w:szCs w:val="20"/>
        </w:rPr>
        <w:t>Posodobljen pregled področja VKO - urejanja politike, razvoja in stroke ter prakse v Sloveniji;</w:t>
      </w:r>
    </w:p>
    <w:p w14:paraId="65889D03" w14:textId="01E3EE8B" w:rsidR="00431C29" w:rsidRPr="001154DD" w:rsidRDefault="00431C29" w:rsidP="00431C29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eastAsia="sl-SI"/>
        </w:rPr>
      </w:pPr>
      <w:r w:rsidRPr="001154DD">
        <w:rPr>
          <w:rFonts w:ascii="Arial" w:eastAsia="Times New Roman" w:hAnsi="Arial" w:cs="Arial"/>
          <w:sz w:val="20"/>
          <w:szCs w:val="20"/>
          <w:lang w:eastAsia="sl-SI"/>
        </w:rPr>
        <w:t>Obveščanje o so</w:t>
      </w:r>
      <w:r w:rsidR="004463B9">
        <w:rPr>
          <w:rFonts w:ascii="Arial" w:eastAsia="Times New Roman" w:hAnsi="Arial" w:cs="Arial"/>
          <w:sz w:val="20"/>
          <w:szCs w:val="20"/>
          <w:lang w:eastAsia="sl-SI"/>
        </w:rPr>
        <w:t xml:space="preserve">delovanju v mreži </w:t>
      </w:r>
      <w:proofErr w:type="spellStart"/>
      <w:r w:rsidR="004463B9">
        <w:rPr>
          <w:rFonts w:ascii="Arial" w:eastAsia="Times New Roman" w:hAnsi="Arial" w:cs="Arial"/>
          <w:sz w:val="20"/>
          <w:szCs w:val="20"/>
          <w:lang w:eastAsia="sl-SI"/>
        </w:rPr>
        <w:t>Euroguidance</w:t>
      </w:r>
      <w:proofErr w:type="spellEnd"/>
      <w:r w:rsidR="004463B9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26A2D745" w14:textId="404784CC" w:rsidR="00431C29" w:rsidRPr="001154DD" w:rsidRDefault="00431C29" w:rsidP="00280BCF">
      <w:pPr>
        <w:spacing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1154DD">
        <w:rPr>
          <w:rFonts w:ascii="Arial" w:eastAsia="Times New Roman" w:hAnsi="Arial" w:cs="Arial"/>
          <w:sz w:val="20"/>
          <w:szCs w:val="20"/>
          <w:lang w:eastAsia="sl-SI"/>
        </w:rPr>
        <w:t xml:space="preserve">Ema Perme </w:t>
      </w:r>
      <w:r w:rsidR="00EE75A6">
        <w:rPr>
          <w:rFonts w:ascii="Arial" w:eastAsia="Times New Roman" w:hAnsi="Arial" w:cs="Arial"/>
          <w:sz w:val="20"/>
          <w:szCs w:val="20"/>
          <w:lang w:eastAsia="sl-SI"/>
        </w:rPr>
        <w:t xml:space="preserve">je </w:t>
      </w:r>
      <w:r w:rsidRPr="001154DD">
        <w:rPr>
          <w:rFonts w:ascii="Arial" w:eastAsia="Times New Roman" w:hAnsi="Arial" w:cs="Arial"/>
          <w:sz w:val="20"/>
          <w:szCs w:val="20"/>
          <w:lang w:eastAsia="sl-SI"/>
        </w:rPr>
        <w:t>poroča</w:t>
      </w:r>
      <w:r w:rsidR="00EE75A6">
        <w:rPr>
          <w:rFonts w:ascii="Arial" w:eastAsia="Times New Roman" w:hAnsi="Arial" w:cs="Arial"/>
          <w:sz w:val="20"/>
          <w:szCs w:val="20"/>
          <w:lang w:eastAsia="sl-SI"/>
        </w:rPr>
        <w:t>la</w:t>
      </w:r>
      <w:r w:rsidRPr="001154DD">
        <w:rPr>
          <w:rFonts w:ascii="Arial" w:eastAsia="Times New Roman" w:hAnsi="Arial" w:cs="Arial"/>
          <w:sz w:val="20"/>
          <w:szCs w:val="20"/>
          <w:lang w:eastAsia="sl-SI"/>
        </w:rPr>
        <w:t xml:space="preserve">, da se je podskupina sestala in evidentirala zgornje točke programa dela za letošnje leto. Sodelovanje v mreži </w:t>
      </w:r>
      <w:proofErr w:type="spellStart"/>
      <w:r w:rsidRPr="001154DD">
        <w:rPr>
          <w:rFonts w:ascii="Arial" w:eastAsia="Times New Roman" w:hAnsi="Arial" w:cs="Arial"/>
          <w:sz w:val="20"/>
          <w:szCs w:val="20"/>
          <w:lang w:eastAsia="sl-SI"/>
        </w:rPr>
        <w:t>CareersNet</w:t>
      </w:r>
      <w:proofErr w:type="spellEnd"/>
      <w:r w:rsidRPr="001154DD">
        <w:rPr>
          <w:rFonts w:ascii="Arial" w:eastAsia="Times New Roman" w:hAnsi="Arial" w:cs="Arial"/>
          <w:sz w:val="20"/>
          <w:szCs w:val="20"/>
          <w:lang w:eastAsia="sl-SI"/>
        </w:rPr>
        <w:t xml:space="preserve"> poteka, sama je aktivno vključena v Delovni skupini 1</w:t>
      </w:r>
      <w:r w:rsidR="00167AF3">
        <w:rPr>
          <w:rFonts w:ascii="Arial" w:eastAsia="Times New Roman" w:hAnsi="Arial" w:cs="Arial"/>
          <w:sz w:val="20"/>
          <w:szCs w:val="20"/>
          <w:lang w:eastAsia="sl-SI"/>
        </w:rPr>
        <w:t>, kjer</w:t>
      </w:r>
      <w:r w:rsidR="00EE75A6">
        <w:rPr>
          <w:rFonts w:ascii="Arial" w:eastAsia="Times New Roman" w:hAnsi="Arial" w:cs="Arial"/>
          <w:sz w:val="20"/>
          <w:szCs w:val="20"/>
          <w:lang w:eastAsia="sl-SI"/>
        </w:rPr>
        <w:t xml:space="preserve"> poteka proces posodabljanja ELGPN smernic iz leta 2015, orodja  št. 6</w:t>
      </w:r>
      <w:r w:rsidRPr="001154DD">
        <w:rPr>
          <w:rFonts w:ascii="Arial" w:eastAsia="Times New Roman" w:hAnsi="Arial" w:cs="Arial"/>
          <w:sz w:val="20"/>
          <w:szCs w:val="20"/>
          <w:lang w:eastAsia="sl-SI"/>
        </w:rPr>
        <w:t xml:space="preserve">.  </w:t>
      </w:r>
      <w:proofErr w:type="spellStart"/>
      <w:r w:rsidRPr="001154DD">
        <w:rPr>
          <w:rFonts w:ascii="Arial" w:eastAsia="Times New Roman" w:hAnsi="Arial" w:cs="Arial"/>
          <w:sz w:val="20"/>
          <w:szCs w:val="20"/>
          <w:lang w:eastAsia="sl-SI"/>
        </w:rPr>
        <w:t>Euroguidance</w:t>
      </w:r>
      <w:proofErr w:type="spellEnd"/>
      <w:r w:rsidRPr="001154DD">
        <w:rPr>
          <w:rFonts w:ascii="Arial" w:eastAsia="Times New Roman" w:hAnsi="Arial" w:cs="Arial"/>
          <w:sz w:val="20"/>
          <w:szCs w:val="20"/>
          <w:lang w:eastAsia="sl-SI"/>
        </w:rPr>
        <w:t xml:space="preserve"> Slovenija deluje na ZRSZ, sodeluje pri </w:t>
      </w:r>
      <w:proofErr w:type="spellStart"/>
      <w:r w:rsidRPr="001154DD">
        <w:rPr>
          <w:rFonts w:ascii="Arial" w:eastAsia="Times New Roman" w:hAnsi="Arial" w:cs="Arial"/>
          <w:sz w:val="20"/>
          <w:szCs w:val="20"/>
          <w:lang w:eastAsia="sl-SI"/>
        </w:rPr>
        <w:t>Academii</w:t>
      </w:r>
      <w:proofErr w:type="spellEnd"/>
      <w:r w:rsidRPr="001154DD">
        <w:rPr>
          <w:rFonts w:ascii="Arial" w:eastAsia="Times New Roman" w:hAnsi="Arial" w:cs="Arial"/>
          <w:sz w:val="20"/>
          <w:szCs w:val="20"/>
          <w:lang w:eastAsia="sl-SI"/>
        </w:rPr>
        <w:t xml:space="preserve"> (</w:t>
      </w:r>
      <w:r w:rsidR="00D457AA" w:rsidRPr="001154DD">
        <w:rPr>
          <w:rFonts w:ascii="Arial" w:eastAsia="Times New Roman" w:hAnsi="Arial" w:cs="Arial"/>
          <w:sz w:val="20"/>
          <w:szCs w:val="20"/>
          <w:lang w:eastAsia="sl-SI"/>
        </w:rPr>
        <w:t>študijski</w:t>
      </w:r>
      <w:r w:rsidRPr="001154DD">
        <w:rPr>
          <w:rFonts w:ascii="Arial" w:eastAsia="Times New Roman" w:hAnsi="Arial" w:cs="Arial"/>
          <w:sz w:val="20"/>
          <w:szCs w:val="20"/>
          <w:lang w:eastAsia="sl-SI"/>
        </w:rPr>
        <w:t xml:space="preserve"> obiski svetovalcev v tujini), </w:t>
      </w:r>
      <w:proofErr w:type="spellStart"/>
      <w:r w:rsidRPr="001154DD">
        <w:rPr>
          <w:rFonts w:ascii="Arial" w:eastAsia="Times New Roman" w:hAnsi="Arial" w:cs="Arial"/>
          <w:sz w:val="20"/>
          <w:szCs w:val="20"/>
          <w:lang w:eastAsia="sl-SI"/>
        </w:rPr>
        <w:t>Crosborder</w:t>
      </w:r>
      <w:proofErr w:type="spellEnd"/>
      <w:r w:rsidRPr="001154DD">
        <w:rPr>
          <w:rFonts w:ascii="Arial" w:eastAsia="Times New Roman" w:hAnsi="Arial" w:cs="Arial"/>
          <w:sz w:val="20"/>
          <w:szCs w:val="20"/>
          <w:lang w:eastAsia="sl-SI"/>
        </w:rPr>
        <w:t xml:space="preserve"> seminar</w:t>
      </w:r>
      <w:r w:rsidR="007F4DA3">
        <w:rPr>
          <w:rFonts w:ascii="Arial" w:eastAsia="Times New Roman" w:hAnsi="Arial" w:cs="Arial"/>
          <w:sz w:val="20"/>
          <w:szCs w:val="20"/>
          <w:lang w:eastAsia="sl-SI"/>
        </w:rPr>
        <w:t>jih</w:t>
      </w:r>
      <w:r w:rsidRPr="001154DD">
        <w:rPr>
          <w:rFonts w:ascii="Arial" w:eastAsia="Times New Roman" w:hAnsi="Arial" w:cs="Arial"/>
          <w:sz w:val="20"/>
          <w:szCs w:val="20"/>
          <w:lang w:eastAsia="sl-SI"/>
        </w:rPr>
        <w:t xml:space="preserve"> in delovnih skupinah</w:t>
      </w:r>
      <w:r w:rsidR="007F4DA3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7F4DA3">
        <w:rPr>
          <w:rFonts w:ascii="Arial" w:eastAsia="Times New Roman" w:hAnsi="Arial" w:cs="Arial"/>
          <w:sz w:val="20"/>
          <w:szCs w:val="20"/>
          <w:lang w:eastAsia="sl-SI"/>
        </w:rPr>
        <w:t>Euroguidance</w:t>
      </w:r>
      <w:proofErr w:type="spellEnd"/>
      <w:r w:rsidR="007F4DA3">
        <w:rPr>
          <w:rFonts w:ascii="Arial" w:eastAsia="Times New Roman" w:hAnsi="Arial" w:cs="Arial"/>
          <w:sz w:val="20"/>
          <w:szCs w:val="20"/>
          <w:lang w:eastAsia="sl-SI"/>
        </w:rPr>
        <w:t xml:space="preserve"> omrežja</w:t>
      </w:r>
      <w:r w:rsidRPr="001154DD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5C928E94" w14:textId="77777777" w:rsidR="00C4011B" w:rsidRDefault="00C4011B" w:rsidP="00D358DD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0362DEB" w14:textId="2A65747C" w:rsidR="00D358DD" w:rsidRPr="001154DD" w:rsidRDefault="00D358DD" w:rsidP="00D358DD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154DD">
        <w:rPr>
          <w:rFonts w:ascii="Arial" w:hAnsi="Arial" w:cs="Arial"/>
          <w:b/>
          <w:bCs/>
          <w:sz w:val="20"/>
          <w:szCs w:val="20"/>
        </w:rPr>
        <w:t>Naloge podskupine za Komuniciranje in delitev znanja v letu 2022 s:</w:t>
      </w:r>
    </w:p>
    <w:p w14:paraId="1A562BAF" w14:textId="3DFA96A9" w:rsidR="00083142" w:rsidRPr="001154DD" w:rsidRDefault="00D358DD" w:rsidP="00D358DD">
      <w:pPr>
        <w:pStyle w:val="Odstavekseznam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154DD">
        <w:rPr>
          <w:rFonts w:ascii="Arial" w:eastAsia="Times New Roman" w:hAnsi="Arial" w:cs="Arial"/>
          <w:sz w:val="20"/>
          <w:szCs w:val="20"/>
          <w:lang w:eastAsia="sl-SI"/>
        </w:rPr>
        <w:t>Zaključek prenove VKO Točke -  podstrani NSS VKO (v sodelovanju z vodji podskupin)</w:t>
      </w:r>
      <w:r w:rsidR="00AF6BC7">
        <w:rPr>
          <w:rFonts w:ascii="Arial" w:eastAsia="Times New Roman" w:hAnsi="Arial" w:cs="Arial"/>
          <w:sz w:val="20"/>
          <w:szCs w:val="20"/>
          <w:lang w:eastAsia="sl-SI"/>
        </w:rPr>
        <w:t>;</w:t>
      </w:r>
    </w:p>
    <w:p w14:paraId="267CE75B" w14:textId="5172A816" w:rsidR="00D358DD" w:rsidRPr="001154DD" w:rsidRDefault="00D358DD" w:rsidP="00D358DD">
      <w:pPr>
        <w:pStyle w:val="Odstavekseznam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154DD">
        <w:rPr>
          <w:rFonts w:ascii="Arial" w:eastAsia="Times New Roman" w:hAnsi="Arial" w:cs="Arial"/>
          <w:sz w:val="20"/>
          <w:szCs w:val="20"/>
          <w:lang w:eastAsia="sl-SI"/>
        </w:rPr>
        <w:t>Promocija dosežkov, izdelkov… ipd. NSS VKO in podskupi</w:t>
      </w:r>
      <w:r w:rsidR="00AF6BC7">
        <w:rPr>
          <w:rFonts w:ascii="Arial" w:eastAsia="Times New Roman" w:hAnsi="Arial" w:cs="Arial"/>
          <w:sz w:val="20"/>
          <w:szCs w:val="20"/>
          <w:lang w:eastAsia="sl-SI"/>
        </w:rPr>
        <w:t>n;</w:t>
      </w:r>
    </w:p>
    <w:p w14:paraId="2D87A1F2" w14:textId="13216689" w:rsidR="00D358DD" w:rsidRPr="001154DD" w:rsidRDefault="00D358DD" w:rsidP="00D358DD">
      <w:pPr>
        <w:pStyle w:val="Odstavekseznam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154DD">
        <w:rPr>
          <w:rFonts w:ascii="Arial" w:eastAsia="Times New Roman" w:hAnsi="Arial" w:cs="Arial"/>
          <w:sz w:val="20"/>
          <w:szCs w:val="20"/>
          <w:lang w:eastAsia="sl-SI"/>
        </w:rPr>
        <w:t>Aktivna vloga pri pripravi dogodkov in aktivno</w:t>
      </w:r>
      <w:r w:rsidR="00AF6BC7">
        <w:rPr>
          <w:rFonts w:ascii="Arial" w:eastAsia="Times New Roman" w:hAnsi="Arial" w:cs="Arial"/>
          <w:sz w:val="20"/>
          <w:szCs w:val="20"/>
          <w:lang w:eastAsia="sl-SI"/>
        </w:rPr>
        <w:t>sti NSS VKO (povezano z nalogo 3. NSS VKO</w:t>
      </w:r>
      <w:r w:rsidRPr="001154DD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="00163A76">
        <w:rPr>
          <w:rFonts w:ascii="Arial" w:eastAsia="Times New Roman" w:hAnsi="Arial" w:cs="Arial"/>
          <w:sz w:val="20"/>
          <w:szCs w:val="20"/>
          <w:lang w:eastAsia="sl-SI"/>
        </w:rPr>
        <w:t>;</w:t>
      </w:r>
    </w:p>
    <w:p w14:paraId="49CC6581" w14:textId="014FECA3" w:rsidR="00D358DD" w:rsidRPr="00C4011B" w:rsidRDefault="00D358DD" w:rsidP="00D358DD">
      <w:pPr>
        <w:pStyle w:val="Odstavekseznam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154DD">
        <w:rPr>
          <w:rFonts w:ascii="Arial" w:eastAsia="Times New Roman" w:hAnsi="Arial" w:cs="Arial"/>
          <w:sz w:val="20"/>
          <w:szCs w:val="20"/>
          <w:lang w:eastAsia="sl-SI"/>
        </w:rPr>
        <w:t>Aktivna vloga pri pripravi razgovorov, diskusij in drugih aktivnosti, povezanih z nastajanjem podlag za Strategijo VKO v Sloveniji</w:t>
      </w:r>
      <w:r w:rsidR="00C4011B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2A8121AE" w14:textId="453E4952" w:rsidR="00EE63B9" w:rsidRDefault="00616652" w:rsidP="00C4011B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Maja Dizdarević </w:t>
      </w:r>
      <w:r w:rsidR="007F4DA3">
        <w:rPr>
          <w:rFonts w:ascii="Arial" w:hAnsi="Arial" w:cs="Arial"/>
          <w:bCs/>
          <w:sz w:val="20"/>
          <w:szCs w:val="20"/>
        </w:rPr>
        <w:t xml:space="preserve">je </w:t>
      </w:r>
      <w:r w:rsidR="00EE75A6">
        <w:rPr>
          <w:rFonts w:ascii="Arial" w:hAnsi="Arial" w:cs="Arial"/>
          <w:bCs/>
          <w:sz w:val="20"/>
          <w:szCs w:val="20"/>
        </w:rPr>
        <w:t>člane seznanila</w:t>
      </w:r>
      <w:r w:rsidR="00C4011B">
        <w:rPr>
          <w:rFonts w:ascii="Arial" w:hAnsi="Arial" w:cs="Arial"/>
          <w:bCs/>
          <w:sz w:val="20"/>
          <w:szCs w:val="20"/>
        </w:rPr>
        <w:t>, da bo</w:t>
      </w:r>
      <w:r w:rsidR="00EE63B9">
        <w:rPr>
          <w:rFonts w:ascii="Arial" w:hAnsi="Arial" w:cs="Arial"/>
          <w:bCs/>
          <w:sz w:val="20"/>
          <w:szCs w:val="20"/>
        </w:rPr>
        <w:t xml:space="preserve"> od avgusta 2022 na porodniškem dopustu in je predlagala tudi nadomeščanje v svoji odsotnosti: za področja </w:t>
      </w:r>
      <w:r w:rsidR="00D457AA">
        <w:rPr>
          <w:rFonts w:ascii="Arial" w:hAnsi="Arial" w:cs="Arial"/>
          <w:bCs/>
          <w:sz w:val="20"/>
          <w:szCs w:val="20"/>
        </w:rPr>
        <w:t>Kariernih</w:t>
      </w:r>
      <w:r w:rsidR="00EE63B9">
        <w:rPr>
          <w:rFonts w:ascii="Arial" w:hAnsi="Arial" w:cs="Arial"/>
          <w:bCs/>
          <w:sz w:val="20"/>
          <w:szCs w:val="20"/>
        </w:rPr>
        <w:t xml:space="preserve"> </w:t>
      </w:r>
      <w:r w:rsidR="00D457AA">
        <w:rPr>
          <w:rFonts w:ascii="Arial" w:hAnsi="Arial" w:cs="Arial"/>
          <w:bCs/>
          <w:sz w:val="20"/>
          <w:szCs w:val="20"/>
        </w:rPr>
        <w:t>centrov</w:t>
      </w:r>
      <w:r w:rsidR="00EE63B9">
        <w:rPr>
          <w:rFonts w:ascii="Arial" w:hAnsi="Arial" w:cs="Arial"/>
          <w:bCs/>
          <w:sz w:val="20"/>
          <w:szCs w:val="20"/>
        </w:rPr>
        <w:t xml:space="preserve"> pri univerzah bi jo lahko nadomestila Tamara Boh, </w:t>
      </w:r>
      <w:r w:rsidR="00224E94">
        <w:rPr>
          <w:rFonts w:ascii="Arial" w:hAnsi="Arial" w:cs="Arial"/>
          <w:bCs/>
          <w:sz w:val="20"/>
          <w:szCs w:val="20"/>
        </w:rPr>
        <w:t>vodja kariernega centra pri UL.</w:t>
      </w:r>
      <w:r w:rsidR="00C4011B">
        <w:rPr>
          <w:rFonts w:ascii="Arial" w:hAnsi="Arial" w:cs="Arial"/>
          <w:bCs/>
          <w:sz w:val="20"/>
          <w:szCs w:val="20"/>
        </w:rPr>
        <w:t xml:space="preserve"> </w:t>
      </w:r>
      <w:r w:rsidR="00EE63B9">
        <w:rPr>
          <w:rFonts w:ascii="Arial" w:hAnsi="Arial" w:cs="Arial"/>
          <w:bCs/>
          <w:sz w:val="20"/>
          <w:szCs w:val="20"/>
        </w:rPr>
        <w:t>Ema Perme je dodala, da bomo na eni od naslednjih sej obravnavali potrebo po formalnem nadom</w:t>
      </w:r>
      <w:r w:rsidR="004463B9">
        <w:rPr>
          <w:rFonts w:ascii="Arial" w:hAnsi="Arial" w:cs="Arial"/>
          <w:bCs/>
          <w:sz w:val="20"/>
          <w:szCs w:val="20"/>
        </w:rPr>
        <w:t>eščanju podpredsednice NSS VKO.</w:t>
      </w:r>
    </w:p>
    <w:p w14:paraId="70987703" w14:textId="697A3E2F" w:rsidR="00C4011B" w:rsidRDefault="00EF0A5B" w:rsidP="00C4011B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Prenova VKO Točke: nekateri člani še niso dali življenjepisa in člani podskupin še niso dali opisov za svojo podskupino, z</w:t>
      </w:r>
      <w:r w:rsidR="00EE63B9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>to se sprejme sklep:</w:t>
      </w:r>
    </w:p>
    <w:p w14:paraId="6815827E" w14:textId="3DE1C10B" w:rsidR="00A26906" w:rsidRDefault="00EF0A5B" w:rsidP="00F8239F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_Hlk101530286"/>
      <w:r>
        <w:rPr>
          <w:rFonts w:ascii="Arial" w:hAnsi="Arial" w:cs="Arial"/>
          <w:b/>
          <w:bCs/>
          <w:sz w:val="20"/>
          <w:szCs w:val="20"/>
        </w:rPr>
        <w:t>Sklep 7/3</w:t>
      </w:r>
      <w:r w:rsidR="009225FE" w:rsidRPr="001154DD">
        <w:rPr>
          <w:rFonts w:ascii="Arial" w:hAnsi="Arial" w:cs="Arial"/>
          <w:b/>
          <w:bCs/>
          <w:sz w:val="20"/>
          <w:szCs w:val="20"/>
        </w:rPr>
        <w:t>, 21. 4</w:t>
      </w:r>
      <w:r w:rsidR="00D303F7" w:rsidRPr="001154DD">
        <w:rPr>
          <w:rFonts w:ascii="Arial" w:hAnsi="Arial" w:cs="Arial"/>
          <w:b/>
          <w:bCs/>
          <w:sz w:val="20"/>
          <w:szCs w:val="20"/>
        </w:rPr>
        <w:t>. 2022</w:t>
      </w:r>
      <w:r w:rsidR="00156C0B" w:rsidRPr="001154DD">
        <w:rPr>
          <w:rFonts w:ascii="Arial" w:hAnsi="Arial" w:cs="Arial"/>
          <w:b/>
          <w:bCs/>
          <w:sz w:val="20"/>
          <w:szCs w:val="20"/>
        </w:rPr>
        <w:t>:</w:t>
      </w:r>
      <w:r w:rsidR="00A26906" w:rsidRPr="001154D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Staša Bučar pozove člane, ki nimajo svoje predstavitve, da jo pripravijo, Maja Dizdarevi</w:t>
      </w:r>
      <w:r w:rsidR="00EE63B9">
        <w:rPr>
          <w:rFonts w:ascii="Arial" w:hAnsi="Arial" w:cs="Arial"/>
          <w:b/>
          <w:bCs/>
          <w:sz w:val="20"/>
          <w:szCs w:val="20"/>
        </w:rPr>
        <w:t>ć</w:t>
      </w:r>
      <w:r>
        <w:rPr>
          <w:rFonts w:ascii="Arial" w:hAnsi="Arial" w:cs="Arial"/>
          <w:b/>
          <w:bCs/>
          <w:sz w:val="20"/>
          <w:szCs w:val="20"/>
        </w:rPr>
        <w:t xml:space="preserve"> iz sklepa o imenovanju in programa dela pripravi predstavitev podskupin.</w:t>
      </w:r>
    </w:p>
    <w:p w14:paraId="02601515" w14:textId="46674A27" w:rsidR="004D64D4" w:rsidRPr="001154DD" w:rsidRDefault="001075FB" w:rsidP="00F8239F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Sklep 7/4</w:t>
      </w:r>
      <w:r w:rsidR="004D64D4" w:rsidRPr="001154DD">
        <w:rPr>
          <w:rFonts w:ascii="Arial" w:hAnsi="Arial" w:cs="Arial"/>
          <w:b/>
          <w:bCs/>
          <w:sz w:val="20"/>
          <w:szCs w:val="20"/>
        </w:rPr>
        <w:t>, 21. 4. 2022:</w:t>
      </w:r>
      <w:r w:rsidR="004D64D4">
        <w:rPr>
          <w:rFonts w:ascii="Arial" w:hAnsi="Arial" w:cs="Arial"/>
          <w:b/>
          <w:bCs/>
          <w:sz w:val="20"/>
          <w:szCs w:val="20"/>
        </w:rPr>
        <w:t xml:space="preserve"> člani potrdijo program dela za leto 2022.</w:t>
      </w:r>
    </w:p>
    <w:bookmarkEnd w:id="2"/>
    <w:p w14:paraId="52CAB4CC" w14:textId="77777777" w:rsidR="00BD795D" w:rsidRPr="001154DD" w:rsidRDefault="00BD795D" w:rsidP="00F8239F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197797D" w14:textId="2A83B734" w:rsidR="00205D1C" w:rsidRPr="001154DD" w:rsidRDefault="00205D1C" w:rsidP="00205D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154DD">
        <w:rPr>
          <w:rFonts w:ascii="Arial" w:hAnsi="Arial" w:cs="Arial"/>
          <w:b/>
          <w:bCs/>
          <w:sz w:val="20"/>
          <w:szCs w:val="20"/>
        </w:rPr>
        <w:t>Ad 4</w:t>
      </w:r>
      <w:r w:rsidR="00400C86" w:rsidRPr="001154DD">
        <w:rPr>
          <w:rFonts w:ascii="Arial" w:hAnsi="Arial" w:cs="Arial"/>
          <w:b/>
          <w:bCs/>
          <w:sz w:val="20"/>
          <w:szCs w:val="20"/>
        </w:rPr>
        <w:t>)</w:t>
      </w:r>
      <w:r w:rsidR="00400C86" w:rsidRPr="001154DD">
        <w:rPr>
          <w:rFonts w:ascii="Arial" w:hAnsi="Arial" w:cs="Arial"/>
          <w:b/>
          <w:bCs/>
          <w:sz w:val="20"/>
          <w:szCs w:val="20"/>
        </w:rPr>
        <w:tab/>
      </w:r>
      <w:r w:rsidRPr="001154DD">
        <w:rPr>
          <w:rFonts w:ascii="Arial" w:eastAsia="Times New Roman" w:hAnsi="Arial" w:cs="Arial"/>
          <w:b/>
          <w:sz w:val="20"/>
          <w:szCs w:val="20"/>
          <w:lang w:eastAsia="sl-SI"/>
        </w:rPr>
        <w:t>Načrtovanje projektov kohezijske politike – razprava o idejnih zasnovah</w:t>
      </w:r>
    </w:p>
    <w:p w14:paraId="2773C884" w14:textId="77A9481C" w:rsidR="00DE2335" w:rsidRPr="001154DD" w:rsidRDefault="00DE2335" w:rsidP="00F8239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8D82631" w14:textId="42AD0E5B" w:rsidR="00A272B8" w:rsidRPr="001154DD" w:rsidRDefault="00205D1C" w:rsidP="007E38F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154DD">
        <w:rPr>
          <w:rFonts w:ascii="Arial" w:hAnsi="Arial" w:cs="Arial"/>
          <w:bCs/>
          <w:sz w:val="20"/>
          <w:szCs w:val="20"/>
        </w:rPr>
        <w:t xml:space="preserve">Ema Perme je </w:t>
      </w:r>
      <w:r w:rsidR="007E38F8" w:rsidRPr="001154DD">
        <w:rPr>
          <w:rFonts w:ascii="Arial" w:hAnsi="Arial" w:cs="Arial"/>
          <w:bCs/>
          <w:sz w:val="20"/>
          <w:szCs w:val="20"/>
        </w:rPr>
        <w:t xml:space="preserve">povedala, da je pripravila predlog inštrumenta </w:t>
      </w:r>
      <w:r w:rsidRPr="001154DD">
        <w:rPr>
          <w:rFonts w:ascii="Arial" w:hAnsi="Arial" w:cs="Arial"/>
          <w:b/>
          <w:bCs/>
          <w:sz w:val="20"/>
          <w:szCs w:val="20"/>
        </w:rPr>
        <w:t>Strokovne podlage za sistemsko upravljanje vseživljenjskega svetovanja in razvoja kariere otrok, mladine in odraslih</w:t>
      </w:r>
      <w:r w:rsidR="00DB11B1" w:rsidRPr="001154DD">
        <w:rPr>
          <w:rFonts w:ascii="Arial" w:hAnsi="Arial" w:cs="Arial"/>
          <w:bCs/>
          <w:sz w:val="20"/>
          <w:szCs w:val="20"/>
        </w:rPr>
        <w:t>.</w:t>
      </w:r>
      <w:r w:rsidR="007E38F8" w:rsidRPr="001154DD">
        <w:rPr>
          <w:rFonts w:ascii="Arial" w:hAnsi="Arial" w:cs="Arial"/>
          <w:bCs/>
          <w:sz w:val="20"/>
          <w:szCs w:val="20"/>
        </w:rPr>
        <w:t xml:space="preserve"> </w:t>
      </w:r>
      <w:r w:rsidR="00DB11B1" w:rsidRPr="001154DD">
        <w:rPr>
          <w:rFonts w:ascii="Arial" w:hAnsi="Arial" w:cs="Arial"/>
          <w:bCs/>
          <w:sz w:val="20"/>
          <w:szCs w:val="20"/>
        </w:rPr>
        <w:t>Inštrument primarno zadeva VKO v vzgoji in izobraže</w:t>
      </w:r>
      <w:r w:rsidR="00744697" w:rsidRPr="001154DD">
        <w:rPr>
          <w:rFonts w:ascii="Arial" w:hAnsi="Arial" w:cs="Arial"/>
          <w:bCs/>
          <w:sz w:val="20"/>
          <w:szCs w:val="20"/>
        </w:rPr>
        <w:t>vanju</w:t>
      </w:r>
      <w:r w:rsidR="00EE63B9">
        <w:rPr>
          <w:rFonts w:ascii="Arial" w:hAnsi="Arial" w:cs="Arial"/>
          <w:bCs/>
          <w:sz w:val="20"/>
          <w:szCs w:val="20"/>
        </w:rPr>
        <w:t xml:space="preserve"> z</w:t>
      </w:r>
      <w:r w:rsidR="00D457AA">
        <w:rPr>
          <w:rFonts w:ascii="Arial" w:hAnsi="Arial" w:cs="Arial"/>
          <w:bCs/>
          <w:sz w:val="20"/>
          <w:szCs w:val="20"/>
        </w:rPr>
        <w:t xml:space="preserve"> </w:t>
      </w:r>
      <w:r w:rsidR="00EE63B9">
        <w:rPr>
          <w:rFonts w:ascii="Arial" w:hAnsi="Arial" w:cs="Arial"/>
          <w:bCs/>
          <w:sz w:val="20"/>
          <w:szCs w:val="20"/>
        </w:rPr>
        <w:t xml:space="preserve">ambicijo, da bi vanj vključili </w:t>
      </w:r>
      <w:r w:rsidR="007E38F8" w:rsidRPr="001154DD">
        <w:rPr>
          <w:rFonts w:ascii="Arial" w:hAnsi="Arial" w:cs="Arial"/>
          <w:bCs/>
          <w:sz w:val="20"/>
          <w:szCs w:val="20"/>
        </w:rPr>
        <w:t>tudi področje upravljanja</w:t>
      </w:r>
      <w:r w:rsidR="00744697" w:rsidRPr="001154DD">
        <w:rPr>
          <w:rFonts w:ascii="Arial" w:hAnsi="Arial" w:cs="Arial"/>
          <w:bCs/>
          <w:sz w:val="20"/>
          <w:szCs w:val="20"/>
        </w:rPr>
        <w:t xml:space="preserve"> VKO</w:t>
      </w:r>
      <w:r w:rsidR="0096630A" w:rsidRPr="001154DD">
        <w:rPr>
          <w:rFonts w:ascii="Arial" w:hAnsi="Arial" w:cs="Arial"/>
          <w:bCs/>
          <w:sz w:val="20"/>
          <w:szCs w:val="20"/>
        </w:rPr>
        <w:t xml:space="preserve">, kar </w:t>
      </w:r>
      <w:r w:rsidR="00EE63B9">
        <w:rPr>
          <w:rFonts w:ascii="Arial" w:hAnsi="Arial" w:cs="Arial"/>
          <w:bCs/>
          <w:sz w:val="20"/>
          <w:szCs w:val="20"/>
        </w:rPr>
        <w:t>vzpostavlja možnost</w:t>
      </w:r>
      <w:r w:rsidR="0096630A" w:rsidRPr="001154D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96630A" w:rsidRPr="001154DD">
        <w:rPr>
          <w:rFonts w:ascii="Arial" w:hAnsi="Arial" w:cs="Arial"/>
          <w:bCs/>
          <w:sz w:val="20"/>
          <w:szCs w:val="20"/>
        </w:rPr>
        <w:t>konzorc</w:t>
      </w:r>
      <w:r w:rsidR="00EE63B9">
        <w:rPr>
          <w:rFonts w:ascii="Arial" w:hAnsi="Arial" w:cs="Arial"/>
          <w:bCs/>
          <w:sz w:val="20"/>
          <w:szCs w:val="20"/>
        </w:rPr>
        <w:t>i</w:t>
      </w:r>
      <w:r w:rsidR="0096630A" w:rsidRPr="001154DD">
        <w:rPr>
          <w:rFonts w:ascii="Arial" w:hAnsi="Arial" w:cs="Arial"/>
          <w:bCs/>
          <w:sz w:val="20"/>
          <w:szCs w:val="20"/>
        </w:rPr>
        <w:t>jsk</w:t>
      </w:r>
      <w:r w:rsidR="00EE63B9">
        <w:rPr>
          <w:rFonts w:ascii="Arial" w:hAnsi="Arial" w:cs="Arial"/>
          <w:bCs/>
          <w:sz w:val="20"/>
          <w:szCs w:val="20"/>
        </w:rPr>
        <w:t>ega</w:t>
      </w:r>
      <w:proofErr w:type="spellEnd"/>
      <w:r w:rsidR="00744697" w:rsidRPr="001154DD">
        <w:rPr>
          <w:rFonts w:ascii="Arial" w:hAnsi="Arial" w:cs="Arial"/>
          <w:bCs/>
          <w:sz w:val="20"/>
          <w:szCs w:val="20"/>
        </w:rPr>
        <w:t xml:space="preserve"> partnerstv</w:t>
      </w:r>
      <w:r w:rsidR="00EE63B9">
        <w:rPr>
          <w:rFonts w:ascii="Arial" w:hAnsi="Arial" w:cs="Arial"/>
          <w:bCs/>
          <w:sz w:val="20"/>
          <w:szCs w:val="20"/>
        </w:rPr>
        <w:t>a z drugimi politikami in deležniki, izven politike izobraževanja, to pomeni</w:t>
      </w:r>
      <w:r w:rsidR="00744697" w:rsidRPr="001154DD">
        <w:rPr>
          <w:rFonts w:ascii="Arial" w:hAnsi="Arial" w:cs="Arial"/>
          <w:bCs/>
          <w:sz w:val="20"/>
          <w:szCs w:val="20"/>
        </w:rPr>
        <w:t xml:space="preserve"> </w:t>
      </w:r>
      <w:r w:rsidR="0096630A" w:rsidRPr="001154DD">
        <w:rPr>
          <w:rFonts w:ascii="Arial" w:hAnsi="Arial" w:cs="Arial"/>
          <w:bCs/>
          <w:sz w:val="20"/>
          <w:szCs w:val="20"/>
        </w:rPr>
        <w:t>z MDDSZ, MGRT</w:t>
      </w:r>
      <w:r w:rsidR="00EE63B9">
        <w:rPr>
          <w:rFonts w:ascii="Arial" w:hAnsi="Arial" w:cs="Arial"/>
          <w:bCs/>
          <w:sz w:val="20"/>
          <w:szCs w:val="20"/>
        </w:rPr>
        <w:t xml:space="preserve">, ZRSZ </w:t>
      </w:r>
      <w:r w:rsidR="0096630A" w:rsidRPr="001154DD">
        <w:rPr>
          <w:rFonts w:ascii="Arial" w:hAnsi="Arial" w:cs="Arial"/>
          <w:bCs/>
          <w:sz w:val="20"/>
          <w:szCs w:val="20"/>
        </w:rPr>
        <w:t>in drugimi ključnimi nosilci</w:t>
      </w:r>
      <w:r w:rsidR="00744697" w:rsidRPr="001154DD">
        <w:rPr>
          <w:rFonts w:ascii="Arial" w:hAnsi="Arial" w:cs="Arial"/>
          <w:bCs/>
          <w:sz w:val="20"/>
          <w:szCs w:val="20"/>
        </w:rPr>
        <w:t xml:space="preserve"> na tem področju. </w:t>
      </w:r>
      <w:r w:rsidR="00EE63B9">
        <w:rPr>
          <w:rFonts w:ascii="Arial" w:hAnsi="Arial" w:cs="Arial"/>
          <w:bCs/>
          <w:sz w:val="20"/>
          <w:szCs w:val="20"/>
        </w:rPr>
        <w:t xml:space="preserve">V skladu z možnostmi doseganja ciljev kohezijske politike bi </w:t>
      </w:r>
      <w:r w:rsidR="00744697" w:rsidRPr="001154DD">
        <w:rPr>
          <w:rFonts w:ascii="Arial" w:hAnsi="Arial" w:cs="Arial"/>
          <w:bCs/>
          <w:sz w:val="20"/>
          <w:szCs w:val="20"/>
        </w:rPr>
        <w:t xml:space="preserve">znotraj inštrumenta </w:t>
      </w:r>
      <w:r w:rsidR="00EE63B9">
        <w:rPr>
          <w:rFonts w:ascii="Arial" w:hAnsi="Arial" w:cs="Arial"/>
          <w:bCs/>
          <w:sz w:val="20"/>
          <w:szCs w:val="20"/>
        </w:rPr>
        <w:t xml:space="preserve">poskušali </w:t>
      </w:r>
      <w:r w:rsidR="009225FE" w:rsidRPr="001154DD">
        <w:rPr>
          <w:rFonts w:ascii="Arial" w:hAnsi="Arial" w:cs="Arial"/>
          <w:bCs/>
          <w:sz w:val="20"/>
          <w:szCs w:val="20"/>
        </w:rPr>
        <w:t>umesti</w:t>
      </w:r>
      <w:r w:rsidR="00EE63B9">
        <w:rPr>
          <w:rFonts w:ascii="Arial" w:hAnsi="Arial" w:cs="Arial"/>
          <w:bCs/>
          <w:sz w:val="20"/>
          <w:szCs w:val="20"/>
        </w:rPr>
        <w:t>ti</w:t>
      </w:r>
      <w:r w:rsidR="009225FE" w:rsidRPr="001154DD">
        <w:rPr>
          <w:rFonts w:ascii="Arial" w:hAnsi="Arial" w:cs="Arial"/>
          <w:bCs/>
          <w:sz w:val="20"/>
          <w:szCs w:val="20"/>
        </w:rPr>
        <w:t xml:space="preserve"> tudi </w:t>
      </w:r>
      <w:r w:rsidR="00EE63B9">
        <w:rPr>
          <w:rFonts w:ascii="Arial" w:hAnsi="Arial" w:cs="Arial"/>
          <w:bCs/>
          <w:sz w:val="20"/>
          <w:szCs w:val="20"/>
        </w:rPr>
        <w:t>pripravo strokovnih podlag / smernic /</w:t>
      </w:r>
      <w:r w:rsidR="007740D1">
        <w:rPr>
          <w:rFonts w:ascii="Arial" w:hAnsi="Arial" w:cs="Arial"/>
          <w:bCs/>
          <w:sz w:val="20"/>
          <w:szCs w:val="20"/>
        </w:rPr>
        <w:t xml:space="preserve"> </w:t>
      </w:r>
      <w:r w:rsidR="00EE63B9">
        <w:rPr>
          <w:rFonts w:ascii="Arial" w:hAnsi="Arial" w:cs="Arial"/>
          <w:bCs/>
          <w:sz w:val="20"/>
          <w:szCs w:val="20"/>
        </w:rPr>
        <w:t>analiz za oblikovanje</w:t>
      </w:r>
      <w:r w:rsidR="009225FE" w:rsidRPr="001154DD">
        <w:rPr>
          <w:rFonts w:ascii="Arial" w:hAnsi="Arial" w:cs="Arial"/>
          <w:bCs/>
          <w:sz w:val="20"/>
          <w:szCs w:val="20"/>
        </w:rPr>
        <w:t xml:space="preserve"> Strategije VKO v Sloveniji, </w:t>
      </w:r>
      <w:r w:rsidR="007E38F8" w:rsidRPr="001154DD">
        <w:rPr>
          <w:rFonts w:ascii="Arial" w:hAnsi="Arial" w:cs="Arial"/>
          <w:bCs/>
          <w:sz w:val="20"/>
          <w:szCs w:val="20"/>
        </w:rPr>
        <w:t>k</w:t>
      </w:r>
      <w:r w:rsidR="00EE63B9">
        <w:rPr>
          <w:rFonts w:ascii="Arial" w:hAnsi="Arial" w:cs="Arial"/>
          <w:bCs/>
          <w:sz w:val="20"/>
          <w:szCs w:val="20"/>
        </w:rPr>
        <w:t>ot je</w:t>
      </w:r>
      <w:r w:rsidR="007E38F8" w:rsidRPr="001154DD">
        <w:rPr>
          <w:rFonts w:ascii="Arial" w:hAnsi="Arial" w:cs="Arial"/>
          <w:bCs/>
          <w:sz w:val="20"/>
          <w:szCs w:val="20"/>
        </w:rPr>
        <w:t xml:space="preserve"> </w:t>
      </w:r>
      <w:r w:rsidR="00EE63B9">
        <w:rPr>
          <w:rFonts w:ascii="Arial" w:hAnsi="Arial" w:cs="Arial"/>
          <w:bCs/>
          <w:sz w:val="20"/>
          <w:szCs w:val="20"/>
        </w:rPr>
        <w:t>opredeljeno</w:t>
      </w:r>
      <w:r w:rsidR="007E38F8" w:rsidRPr="001154DD">
        <w:rPr>
          <w:rFonts w:ascii="Arial" w:hAnsi="Arial" w:cs="Arial"/>
          <w:bCs/>
          <w:sz w:val="20"/>
          <w:szCs w:val="20"/>
        </w:rPr>
        <w:t xml:space="preserve"> v nalogah za leto 2022.</w:t>
      </w:r>
    </w:p>
    <w:p w14:paraId="0F31497C" w14:textId="2A69822C" w:rsidR="009225FE" w:rsidRDefault="00A272B8" w:rsidP="00F8239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154DD">
        <w:rPr>
          <w:rFonts w:ascii="Arial" w:hAnsi="Arial" w:cs="Arial"/>
          <w:bCs/>
          <w:sz w:val="20"/>
          <w:szCs w:val="20"/>
        </w:rPr>
        <w:t>Tanja V</w:t>
      </w:r>
      <w:r w:rsidR="00FE243E" w:rsidRPr="001154DD">
        <w:rPr>
          <w:rFonts w:ascii="Arial" w:hAnsi="Arial" w:cs="Arial"/>
          <w:bCs/>
          <w:sz w:val="20"/>
          <w:szCs w:val="20"/>
        </w:rPr>
        <w:t xml:space="preserve">ilič Klenovšek </w:t>
      </w:r>
      <w:r w:rsidR="00EE63B9">
        <w:rPr>
          <w:rFonts w:ascii="Arial" w:hAnsi="Arial" w:cs="Arial"/>
          <w:bCs/>
          <w:sz w:val="20"/>
          <w:szCs w:val="20"/>
        </w:rPr>
        <w:t xml:space="preserve">je </w:t>
      </w:r>
      <w:r w:rsidR="00FE243E" w:rsidRPr="001154DD">
        <w:rPr>
          <w:rFonts w:ascii="Arial" w:hAnsi="Arial" w:cs="Arial"/>
          <w:bCs/>
          <w:sz w:val="20"/>
          <w:szCs w:val="20"/>
        </w:rPr>
        <w:t>poroča</w:t>
      </w:r>
      <w:r w:rsidR="00EE63B9">
        <w:rPr>
          <w:rFonts w:ascii="Arial" w:hAnsi="Arial" w:cs="Arial"/>
          <w:bCs/>
          <w:sz w:val="20"/>
          <w:szCs w:val="20"/>
        </w:rPr>
        <w:t>la</w:t>
      </w:r>
      <w:r w:rsidR="00FE243E" w:rsidRPr="001154DD">
        <w:rPr>
          <w:rFonts w:ascii="Arial" w:hAnsi="Arial" w:cs="Arial"/>
          <w:bCs/>
          <w:sz w:val="20"/>
          <w:szCs w:val="20"/>
        </w:rPr>
        <w:t>, da bo JŠRIP</w:t>
      </w:r>
      <w:r w:rsidR="00EE63B9">
        <w:rPr>
          <w:rFonts w:ascii="Arial" w:hAnsi="Arial" w:cs="Arial"/>
          <w:bCs/>
          <w:sz w:val="20"/>
          <w:szCs w:val="20"/>
        </w:rPr>
        <w:t>S</w:t>
      </w:r>
      <w:r w:rsidR="00FE243E" w:rsidRPr="001154DD">
        <w:rPr>
          <w:rFonts w:ascii="Arial" w:hAnsi="Arial" w:cs="Arial"/>
          <w:bCs/>
          <w:sz w:val="20"/>
          <w:szCs w:val="20"/>
        </w:rPr>
        <w:t xml:space="preserve"> </w:t>
      </w:r>
      <w:r w:rsidR="00EC1A7F">
        <w:rPr>
          <w:rFonts w:ascii="Arial" w:hAnsi="Arial" w:cs="Arial"/>
          <w:bCs/>
          <w:sz w:val="20"/>
          <w:szCs w:val="20"/>
        </w:rPr>
        <w:t xml:space="preserve">predvidoma </w:t>
      </w:r>
      <w:r w:rsidR="00FE243E" w:rsidRPr="001154DD">
        <w:rPr>
          <w:rFonts w:ascii="Arial" w:hAnsi="Arial" w:cs="Arial"/>
          <w:bCs/>
          <w:sz w:val="20"/>
          <w:szCs w:val="20"/>
        </w:rPr>
        <w:t xml:space="preserve">nadaljeval s projekti ASI (Celovita podpora podjetjem za aktivno staranje delovne sile), KOC </w:t>
      </w:r>
      <w:r w:rsidR="00503AFF" w:rsidRPr="001154DD">
        <w:rPr>
          <w:rFonts w:ascii="Arial" w:hAnsi="Arial" w:cs="Arial"/>
          <w:bCs/>
          <w:sz w:val="20"/>
          <w:szCs w:val="20"/>
        </w:rPr>
        <w:t xml:space="preserve">(Kompetenčni centri za razvoj kadrov) </w:t>
      </w:r>
      <w:r w:rsidR="00FE243E" w:rsidRPr="001154DD">
        <w:rPr>
          <w:rFonts w:ascii="Arial" w:hAnsi="Arial" w:cs="Arial"/>
          <w:bCs/>
          <w:sz w:val="20"/>
          <w:szCs w:val="20"/>
        </w:rPr>
        <w:t>in SPIN</w:t>
      </w:r>
      <w:r w:rsidR="00503AFF" w:rsidRPr="001154DD">
        <w:rPr>
          <w:rFonts w:ascii="Arial" w:hAnsi="Arial" w:cs="Arial"/>
          <w:bCs/>
          <w:sz w:val="20"/>
          <w:szCs w:val="20"/>
        </w:rPr>
        <w:t xml:space="preserve"> (Vključevanje </w:t>
      </w:r>
      <w:r w:rsidR="001401DC">
        <w:rPr>
          <w:rFonts w:ascii="Arial" w:hAnsi="Arial" w:cs="Arial"/>
          <w:bCs/>
          <w:sz w:val="20"/>
          <w:szCs w:val="20"/>
        </w:rPr>
        <w:t>oseb</w:t>
      </w:r>
      <w:r w:rsidR="00503AFF" w:rsidRPr="001154DD">
        <w:rPr>
          <w:rFonts w:ascii="Arial" w:hAnsi="Arial" w:cs="Arial"/>
          <w:bCs/>
          <w:sz w:val="20"/>
          <w:szCs w:val="20"/>
        </w:rPr>
        <w:t>, ki so pred izgubo zaposlitve, v ukrepe na trgu dela)</w:t>
      </w:r>
      <w:r w:rsidR="00FE243E" w:rsidRPr="001154DD">
        <w:rPr>
          <w:rFonts w:ascii="Arial" w:hAnsi="Arial" w:cs="Arial"/>
          <w:bCs/>
          <w:sz w:val="20"/>
          <w:szCs w:val="20"/>
        </w:rPr>
        <w:t>.</w:t>
      </w:r>
    </w:p>
    <w:p w14:paraId="0511A87A" w14:textId="77777777" w:rsidR="00EE63B9" w:rsidRDefault="00EE63B9" w:rsidP="00F8239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FDFF635" w14:textId="4C72A64B" w:rsidR="00010CE5" w:rsidRDefault="004D64D4" w:rsidP="00F8239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E63B9">
        <w:rPr>
          <w:rFonts w:ascii="Arial" w:hAnsi="Arial" w:cs="Arial"/>
          <w:b/>
          <w:bCs/>
          <w:sz w:val="20"/>
          <w:szCs w:val="20"/>
        </w:rPr>
        <w:t>Sklep 7/5</w:t>
      </w:r>
      <w:r w:rsidR="00146F43" w:rsidRPr="00EE63B9">
        <w:rPr>
          <w:rFonts w:ascii="Arial" w:hAnsi="Arial" w:cs="Arial"/>
          <w:b/>
          <w:bCs/>
          <w:sz w:val="20"/>
          <w:szCs w:val="20"/>
        </w:rPr>
        <w:t xml:space="preserve">, 21. 4. 2022: </w:t>
      </w:r>
      <w:r w:rsidR="00146F43" w:rsidRPr="000E1F47">
        <w:rPr>
          <w:rFonts w:ascii="Arial" w:hAnsi="Arial" w:cs="Arial"/>
          <w:b/>
          <w:bCs/>
          <w:sz w:val="20"/>
          <w:szCs w:val="20"/>
        </w:rPr>
        <w:t>Razpravo o načrtovanju inštrumentov in projektov VKO se prenese na naslednj</w:t>
      </w:r>
      <w:r w:rsidR="00EE63B9">
        <w:rPr>
          <w:rFonts w:ascii="Arial" w:hAnsi="Arial" w:cs="Arial"/>
          <w:b/>
          <w:bCs/>
          <w:sz w:val="20"/>
          <w:szCs w:val="20"/>
        </w:rPr>
        <w:t xml:space="preserve">o </w:t>
      </w:r>
      <w:r w:rsidR="00146F43" w:rsidRPr="000E1F47">
        <w:rPr>
          <w:rFonts w:ascii="Arial" w:hAnsi="Arial" w:cs="Arial"/>
          <w:b/>
          <w:bCs/>
          <w:sz w:val="20"/>
          <w:szCs w:val="20"/>
        </w:rPr>
        <w:t>se</w:t>
      </w:r>
      <w:r w:rsidR="00EE63B9">
        <w:rPr>
          <w:rFonts w:ascii="Arial" w:hAnsi="Arial" w:cs="Arial"/>
          <w:b/>
          <w:bCs/>
          <w:sz w:val="20"/>
          <w:szCs w:val="20"/>
        </w:rPr>
        <w:t>jo</w:t>
      </w:r>
      <w:r w:rsidR="008B1AFA">
        <w:rPr>
          <w:rFonts w:ascii="Arial" w:hAnsi="Arial" w:cs="Arial"/>
          <w:b/>
          <w:bCs/>
          <w:sz w:val="20"/>
          <w:szCs w:val="20"/>
        </w:rPr>
        <w:t xml:space="preserve"> (v maju)</w:t>
      </w:r>
      <w:r w:rsidR="00146F43" w:rsidRPr="000E1F47">
        <w:rPr>
          <w:rFonts w:ascii="Arial" w:hAnsi="Arial" w:cs="Arial"/>
          <w:b/>
          <w:bCs/>
          <w:sz w:val="20"/>
          <w:szCs w:val="20"/>
        </w:rPr>
        <w:t>, ki se v celoti nameni tej temi.</w:t>
      </w:r>
    </w:p>
    <w:p w14:paraId="4F3D715F" w14:textId="77777777" w:rsidR="002F0ECC" w:rsidRPr="001154DD" w:rsidRDefault="002F0ECC" w:rsidP="00F8239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28A9864F" w14:textId="7FC09498" w:rsidR="009707FC" w:rsidRPr="00CD5332" w:rsidRDefault="009707FC" w:rsidP="009707FC">
      <w:pPr>
        <w:spacing w:after="0" w:line="240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CD5332">
        <w:rPr>
          <w:rFonts w:ascii="Arial" w:hAnsi="Arial" w:cs="Arial"/>
          <w:bCs/>
          <w:iCs/>
          <w:color w:val="000000" w:themeColor="text1"/>
          <w:sz w:val="20"/>
          <w:szCs w:val="20"/>
        </w:rPr>
        <w:t>Petra Fras je odprla razpravo o spodbudah delodajalcev za izobraževanje mladih, vajeništvo, PUD, štipendije idr. V razpravo so se vključili člani z vidika področja svetovanja</w:t>
      </w:r>
      <w:r w:rsidR="008B1AFA" w:rsidRPr="00CD5332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na različnih področjih </w:t>
      </w:r>
      <w:proofErr w:type="spellStart"/>
      <w:r w:rsidR="008B1AFA" w:rsidRPr="00CD5332">
        <w:rPr>
          <w:rFonts w:ascii="Arial" w:hAnsi="Arial" w:cs="Arial"/>
          <w:bCs/>
          <w:iCs/>
          <w:color w:val="000000" w:themeColor="text1"/>
          <w:sz w:val="20"/>
          <w:szCs w:val="20"/>
        </w:rPr>
        <w:t>oz</w:t>
      </w:r>
      <w:proofErr w:type="spellEnd"/>
      <w:r w:rsidR="008B1AFA" w:rsidRPr="00CD5332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za različne ciljne skupine</w:t>
      </w:r>
      <w:r w:rsidRPr="00CD5332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in nanizali nekaj problemov o vključevanju mladih in odraslih v poklicno in strokovno izobraževanje ter odzivanje različnih deležnikov in sistema na te probleme. Razprava se je zaključila z vprašanjem, kaj NSS VKO lahko naredi, da se bi razmere izboljšale? E</w:t>
      </w:r>
      <w:r w:rsidR="008B1AFA" w:rsidRPr="00CD5332">
        <w:rPr>
          <w:rFonts w:ascii="Arial" w:hAnsi="Arial" w:cs="Arial"/>
          <w:bCs/>
          <w:iCs/>
          <w:color w:val="000000" w:themeColor="text1"/>
          <w:sz w:val="20"/>
          <w:szCs w:val="20"/>
        </w:rPr>
        <w:t>de</w:t>
      </w:r>
      <w:r w:rsidRPr="00CD5332">
        <w:rPr>
          <w:rFonts w:ascii="Arial" w:hAnsi="Arial" w:cs="Arial"/>
          <w:bCs/>
          <w:iCs/>
          <w:color w:val="000000" w:themeColor="text1"/>
          <w:sz w:val="20"/>
          <w:szCs w:val="20"/>
        </w:rPr>
        <w:t>n od možnih odgovorov je, da se v to razpravo vključi več deležnikov, tudi  tist</w:t>
      </w:r>
      <w:r w:rsidR="008B1AFA" w:rsidRPr="00CD5332">
        <w:rPr>
          <w:rFonts w:ascii="Arial" w:hAnsi="Arial" w:cs="Arial"/>
          <w:bCs/>
          <w:iCs/>
          <w:color w:val="000000" w:themeColor="text1"/>
          <w:sz w:val="20"/>
          <w:szCs w:val="20"/>
        </w:rPr>
        <w:t>e</w:t>
      </w:r>
      <w:r w:rsidRPr="00CD5332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, ki nimajo člana v Strokovni skupini VKO in se  v tem primeru  to temo </w:t>
      </w:r>
      <w:r w:rsidR="008B1AFA" w:rsidRPr="00CD5332">
        <w:rPr>
          <w:rFonts w:ascii="Arial" w:hAnsi="Arial" w:cs="Arial"/>
          <w:bCs/>
          <w:iCs/>
          <w:color w:val="000000" w:themeColor="text1"/>
          <w:sz w:val="20"/>
          <w:szCs w:val="20"/>
        </w:rPr>
        <w:t>uvrsti</w:t>
      </w:r>
      <w:r w:rsidRPr="00CD5332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na dnevni red ene od naslednjih se</w:t>
      </w:r>
      <w:r w:rsidR="008B1AFA" w:rsidRPr="00CD5332">
        <w:rPr>
          <w:rFonts w:ascii="Arial" w:hAnsi="Arial" w:cs="Arial"/>
          <w:bCs/>
          <w:iCs/>
          <w:color w:val="000000" w:themeColor="text1"/>
          <w:sz w:val="20"/>
          <w:szCs w:val="20"/>
        </w:rPr>
        <w:t>j</w:t>
      </w:r>
      <w:r w:rsidR="001401DC" w:rsidRPr="00CD5332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</w:t>
      </w:r>
      <w:r w:rsidR="008B1AFA" w:rsidRPr="00CD5332">
        <w:rPr>
          <w:rFonts w:ascii="Arial" w:hAnsi="Arial" w:cs="Arial"/>
          <w:bCs/>
          <w:iCs/>
          <w:color w:val="000000" w:themeColor="text1"/>
          <w:sz w:val="20"/>
          <w:szCs w:val="20"/>
        </w:rPr>
        <w:t>NSS</w:t>
      </w:r>
      <w:r w:rsidRPr="00CD5332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VKO, s povabilom na udeležbo vseh socialnih partnerjev</w:t>
      </w:r>
      <w:r w:rsidR="008B1AFA" w:rsidRPr="00CD5332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in drugih deležnikov</w:t>
      </w:r>
      <w:r w:rsidRPr="00CD5332">
        <w:rPr>
          <w:rFonts w:ascii="Arial" w:hAnsi="Arial" w:cs="Arial"/>
          <w:bCs/>
          <w:iCs/>
          <w:color w:val="000000" w:themeColor="text1"/>
          <w:sz w:val="20"/>
          <w:szCs w:val="20"/>
        </w:rPr>
        <w:t>.</w:t>
      </w:r>
    </w:p>
    <w:p w14:paraId="0A924D29" w14:textId="77777777" w:rsidR="009707FC" w:rsidRPr="009707FC" w:rsidRDefault="009707FC" w:rsidP="009707FC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74A2E559" w14:textId="77777777" w:rsidR="009707FC" w:rsidRDefault="009707FC" w:rsidP="00A40544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191B904" w14:textId="6AB677E1" w:rsidR="004136AA" w:rsidRPr="001154DD" w:rsidRDefault="00280BCF" w:rsidP="00F8239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 5</w:t>
      </w:r>
      <w:r w:rsidR="008617A1" w:rsidRPr="001154DD">
        <w:rPr>
          <w:rFonts w:ascii="Arial" w:hAnsi="Arial" w:cs="Arial"/>
          <w:b/>
          <w:bCs/>
          <w:sz w:val="20"/>
          <w:szCs w:val="20"/>
        </w:rPr>
        <w:t xml:space="preserve">) </w:t>
      </w:r>
      <w:r w:rsidR="004136AA" w:rsidRPr="001154DD">
        <w:rPr>
          <w:rFonts w:ascii="Arial" w:hAnsi="Arial" w:cs="Arial"/>
          <w:b/>
          <w:bCs/>
          <w:sz w:val="20"/>
          <w:szCs w:val="20"/>
        </w:rPr>
        <w:t>Razno</w:t>
      </w:r>
    </w:p>
    <w:p w14:paraId="59A44995" w14:textId="63BFA739" w:rsidR="000E1F09" w:rsidRPr="001154DD" w:rsidRDefault="000E1F09" w:rsidP="00F8239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A312426" w14:textId="040C8A36" w:rsidR="00D775E0" w:rsidRPr="00D775E0" w:rsidRDefault="007757B4" w:rsidP="007757B4">
      <w:pPr>
        <w:pStyle w:val="Odstavekseznama"/>
        <w:numPr>
          <w:ilvl w:val="0"/>
          <w:numId w:val="6"/>
        </w:numPr>
        <w:rPr>
          <w:rStyle w:val="Hiperpovezava"/>
          <w:rFonts w:ascii="Arial" w:hAnsi="Arial" w:cs="Arial"/>
          <w:color w:val="auto"/>
          <w:sz w:val="20"/>
          <w:szCs w:val="20"/>
          <w:u w:val="none"/>
        </w:rPr>
      </w:pPr>
      <w:r w:rsidRPr="00D56207">
        <w:rPr>
          <w:rFonts w:ascii="Arial" w:hAnsi="Arial" w:cs="Arial"/>
          <w:sz w:val="20"/>
          <w:szCs w:val="20"/>
        </w:rPr>
        <w:t xml:space="preserve">Tanja Vilič Klenovšek je člane informirala o vsebini nove strokovne monografije Andragoškega društva Slovenije z naslovom </w:t>
      </w:r>
      <w:r w:rsidRPr="00D56207">
        <w:rPr>
          <w:rFonts w:ascii="Arial" w:hAnsi="Arial" w:cs="Arial"/>
          <w:i/>
          <w:iCs/>
          <w:sz w:val="20"/>
          <w:szCs w:val="20"/>
        </w:rPr>
        <w:t>Izzivi inkluzije pri vseživljenjskem učenju in izobraževanju odraslih s posebnimi potrebami</w:t>
      </w:r>
      <w:r w:rsidRPr="00D56207">
        <w:rPr>
          <w:rFonts w:ascii="Arial" w:hAnsi="Arial" w:cs="Arial"/>
          <w:sz w:val="20"/>
          <w:szCs w:val="20"/>
        </w:rPr>
        <w:t>, ki je izšla  v letu 2021</w:t>
      </w:r>
      <w:r w:rsidR="008B1AFA">
        <w:rPr>
          <w:rFonts w:ascii="Arial" w:hAnsi="Arial" w:cs="Arial"/>
          <w:sz w:val="20"/>
          <w:szCs w:val="20"/>
        </w:rPr>
        <w:t xml:space="preserve">, s </w:t>
      </w:r>
      <w:r w:rsidRPr="00D56207">
        <w:rPr>
          <w:rFonts w:ascii="Arial" w:hAnsi="Arial" w:cs="Arial"/>
          <w:sz w:val="20"/>
          <w:szCs w:val="20"/>
        </w:rPr>
        <w:t>priporoč</w:t>
      </w:r>
      <w:r w:rsidR="008B1AFA">
        <w:rPr>
          <w:rFonts w:ascii="Arial" w:hAnsi="Arial" w:cs="Arial"/>
          <w:sz w:val="20"/>
          <w:szCs w:val="20"/>
        </w:rPr>
        <w:t>ilom v uporabo</w:t>
      </w:r>
      <w:r w:rsidRPr="00D56207">
        <w:rPr>
          <w:rFonts w:ascii="Arial" w:hAnsi="Arial" w:cs="Arial"/>
          <w:sz w:val="20"/>
          <w:szCs w:val="20"/>
        </w:rPr>
        <w:t xml:space="preserve"> vsem strokovnim delavcem, ki se pri delu srečujejo tudi z odraslimi in/ali mladimi s posebnimi potrebami – z različnimi oblikami oviranosti. Več o monografiji in možnosti naročila na spletni povezavi:  </w:t>
      </w:r>
      <w:hyperlink r:id="rId10" w:history="1">
        <w:r w:rsidRPr="00D56207">
          <w:rPr>
            <w:rStyle w:val="Hiperpovezava"/>
            <w:rFonts w:ascii="Arial" w:hAnsi="Arial" w:cs="Arial"/>
            <w:sz w:val="20"/>
            <w:szCs w:val="20"/>
          </w:rPr>
          <w:t>https://www.andragosko-drustvo.si/narocilnica-monografije-izzivi-inkluzije/</w:t>
        </w:r>
      </w:hyperlink>
      <w:r w:rsidR="008B1AFA">
        <w:rPr>
          <w:rStyle w:val="Hiperpovezava"/>
          <w:rFonts w:ascii="Arial" w:hAnsi="Arial" w:cs="Arial"/>
          <w:sz w:val="20"/>
          <w:szCs w:val="20"/>
        </w:rPr>
        <w:t>. C</w:t>
      </w:r>
      <w:r w:rsidR="00146F43">
        <w:rPr>
          <w:rStyle w:val="Hiperpovezava"/>
          <w:rFonts w:ascii="Arial" w:hAnsi="Arial" w:cs="Arial"/>
          <w:color w:val="000000" w:themeColor="text1"/>
          <w:sz w:val="20"/>
          <w:szCs w:val="20"/>
        </w:rPr>
        <w:t>ena monografije je 30 eurov</w:t>
      </w:r>
      <w:r w:rsidR="00D775E0" w:rsidRPr="00146F43">
        <w:rPr>
          <w:rStyle w:val="Hiperpovezava"/>
          <w:rFonts w:ascii="Arial" w:hAnsi="Arial" w:cs="Arial"/>
          <w:color w:val="000000" w:themeColor="text1"/>
          <w:sz w:val="20"/>
          <w:szCs w:val="20"/>
        </w:rPr>
        <w:t>;</w:t>
      </w:r>
    </w:p>
    <w:p w14:paraId="2AEA0C2A" w14:textId="0A15516B" w:rsidR="007757B4" w:rsidRPr="000E24CD" w:rsidRDefault="00D775E0" w:rsidP="000E24CD">
      <w:pPr>
        <w:pStyle w:val="Odstavekseznama"/>
        <w:numPr>
          <w:ilvl w:val="0"/>
          <w:numId w:val="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775E0">
        <w:rPr>
          <w:rStyle w:val="Hiperpovezava"/>
          <w:rFonts w:ascii="Arial" w:hAnsi="Arial" w:cs="Arial"/>
          <w:color w:val="000000" w:themeColor="text1"/>
          <w:sz w:val="20"/>
          <w:szCs w:val="20"/>
        </w:rPr>
        <w:t xml:space="preserve">Maruša Goršak priporoči </w:t>
      </w:r>
      <w:r w:rsidR="008B1AFA">
        <w:rPr>
          <w:rStyle w:val="Hiperpovezava"/>
          <w:rFonts w:ascii="Arial" w:hAnsi="Arial" w:cs="Arial"/>
          <w:color w:val="000000" w:themeColor="text1"/>
          <w:sz w:val="20"/>
          <w:szCs w:val="20"/>
        </w:rPr>
        <w:t>spletno stran '</w:t>
      </w:r>
      <w:r w:rsidRPr="00D775E0">
        <w:rPr>
          <w:rStyle w:val="Hiperpovezava"/>
          <w:rFonts w:ascii="Arial" w:hAnsi="Arial" w:cs="Arial"/>
          <w:color w:val="000000" w:themeColor="text1"/>
          <w:sz w:val="20"/>
          <w:szCs w:val="20"/>
        </w:rPr>
        <w:t xml:space="preserve">Global </w:t>
      </w:r>
      <w:proofErr w:type="spellStart"/>
      <w:r w:rsidRPr="00D775E0">
        <w:rPr>
          <w:rStyle w:val="Hiperpovezava"/>
          <w:rFonts w:ascii="Arial" w:hAnsi="Arial" w:cs="Arial"/>
          <w:color w:val="000000" w:themeColor="text1"/>
          <w:sz w:val="20"/>
          <w:szCs w:val="20"/>
        </w:rPr>
        <w:t>education</w:t>
      </w:r>
      <w:proofErr w:type="spellEnd"/>
      <w:r w:rsidRPr="00D775E0">
        <w:rPr>
          <w:rStyle w:val="Hiperpovezava"/>
          <w:rFonts w:ascii="Arial" w:hAnsi="Arial" w:cs="Arial"/>
          <w:color w:val="000000" w:themeColor="text1"/>
          <w:sz w:val="20"/>
          <w:szCs w:val="20"/>
        </w:rPr>
        <w:t xml:space="preserve"> center</w:t>
      </w:r>
      <w:r w:rsidR="008B1AFA">
        <w:rPr>
          <w:rStyle w:val="Hiperpovezava"/>
          <w:rFonts w:ascii="Arial" w:hAnsi="Arial" w:cs="Arial"/>
          <w:color w:val="000000" w:themeColor="text1"/>
          <w:sz w:val="20"/>
          <w:szCs w:val="20"/>
        </w:rPr>
        <w:t>'</w:t>
      </w:r>
      <w:r>
        <w:rPr>
          <w:rStyle w:val="Hiperpovezava"/>
          <w:rFonts w:ascii="Arial" w:hAnsi="Arial" w:cs="Arial"/>
          <w:color w:val="000000" w:themeColor="text1"/>
          <w:sz w:val="20"/>
          <w:szCs w:val="20"/>
        </w:rPr>
        <w:t xml:space="preserve">, kjer je dostop do različnih </w:t>
      </w:r>
      <w:r w:rsidR="004B3FD4">
        <w:rPr>
          <w:rStyle w:val="Hiperpovezava"/>
          <w:rFonts w:ascii="Arial" w:hAnsi="Arial" w:cs="Arial"/>
          <w:color w:val="000000" w:themeColor="text1"/>
          <w:sz w:val="20"/>
          <w:szCs w:val="20"/>
        </w:rPr>
        <w:t xml:space="preserve">izobraževalnih </w:t>
      </w:r>
      <w:r>
        <w:rPr>
          <w:rStyle w:val="Hiperpovezava"/>
          <w:rFonts w:ascii="Arial" w:hAnsi="Arial" w:cs="Arial"/>
          <w:color w:val="000000" w:themeColor="text1"/>
          <w:sz w:val="20"/>
          <w:szCs w:val="20"/>
        </w:rPr>
        <w:t>vsebin</w:t>
      </w:r>
      <w:r w:rsidR="00D56207" w:rsidRPr="000E24CD">
        <w:rPr>
          <w:rStyle w:val="Hiperpovezava"/>
          <w:rFonts w:ascii="Arial" w:hAnsi="Arial" w:cs="Arial"/>
          <w:color w:val="000000" w:themeColor="text1"/>
          <w:sz w:val="20"/>
          <w:szCs w:val="20"/>
        </w:rPr>
        <w:t>.</w:t>
      </w:r>
    </w:p>
    <w:p w14:paraId="50C015E4" w14:textId="77777777" w:rsidR="007757B4" w:rsidRPr="00D56207" w:rsidRDefault="007757B4" w:rsidP="00D56207">
      <w:pPr>
        <w:pStyle w:val="Odstavekseznama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14077C8" w14:textId="303DD301" w:rsidR="00CB6B22" w:rsidRPr="001154DD" w:rsidRDefault="00FE6E3C" w:rsidP="00F8239F">
      <w:pPr>
        <w:jc w:val="both"/>
        <w:rPr>
          <w:rFonts w:ascii="Arial" w:hAnsi="Arial" w:cs="Arial"/>
          <w:sz w:val="20"/>
          <w:szCs w:val="20"/>
        </w:rPr>
      </w:pPr>
      <w:r w:rsidRPr="001154DD">
        <w:rPr>
          <w:rFonts w:ascii="Arial" w:hAnsi="Arial" w:cs="Arial"/>
          <w:sz w:val="20"/>
          <w:szCs w:val="20"/>
        </w:rPr>
        <w:t xml:space="preserve">Zapisala: </w:t>
      </w:r>
      <w:r w:rsidR="000E0B92" w:rsidRPr="001154DD">
        <w:rPr>
          <w:rFonts w:ascii="Arial" w:hAnsi="Arial" w:cs="Arial"/>
          <w:sz w:val="20"/>
          <w:szCs w:val="20"/>
        </w:rPr>
        <w:t>Staša Bučar</w:t>
      </w:r>
    </w:p>
    <w:sectPr w:rsidR="00CB6B22" w:rsidRPr="001154DD" w:rsidSect="00AA7C29">
      <w:headerReference w:type="default" r:id="rId11"/>
      <w:footerReference w:type="default" r:id="rId12"/>
      <w:pgSz w:w="11906" w:h="16838"/>
      <w:pgMar w:top="1418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925C2" w14:textId="77777777" w:rsidR="00177A09" w:rsidRDefault="00177A09">
      <w:pPr>
        <w:spacing w:after="0" w:line="240" w:lineRule="auto"/>
      </w:pPr>
      <w:r>
        <w:separator/>
      </w:r>
    </w:p>
  </w:endnote>
  <w:endnote w:type="continuationSeparator" w:id="0">
    <w:p w14:paraId="15CB0EF8" w14:textId="77777777" w:rsidR="00177A09" w:rsidRDefault="0017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B1B18" w14:textId="2F150746" w:rsidR="00D34898" w:rsidRDefault="001203B3" w:rsidP="00B9407F">
    <w:pPr>
      <w:pStyle w:val="Noga"/>
      <w:jc w:val="center"/>
    </w:pPr>
    <w:r w:rsidRPr="001203B3">
      <w:rPr>
        <w:noProof/>
        <w:lang w:eastAsia="sl-SI"/>
      </w:rPr>
      <w:drawing>
        <wp:inline distT="0" distB="0" distL="0" distR="0" wp14:anchorId="2B318AB3" wp14:editId="0F6DDC94">
          <wp:extent cx="1011676" cy="663458"/>
          <wp:effectExtent l="0" t="0" r="0" b="0"/>
          <wp:docPr id="5" name="Slika 5" descr="C:\Users\stbucar\AppData\Local\Temp\Temp1_logoti_oranzni (2).zip\logoti_oranžni\logo_strokov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tbucar\AppData\Local\Temp\Temp1_logoti_oranzni (2).zip\logoti_oranžni\logo_strokov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265" cy="688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0BCE1" w14:textId="77777777" w:rsidR="00177A09" w:rsidRDefault="00177A09">
      <w:pPr>
        <w:spacing w:after="0" w:line="240" w:lineRule="auto"/>
      </w:pPr>
      <w:r>
        <w:separator/>
      </w:r>
    </w:p>
  </w:footnote>
  <w:footnote w:type="continuationSeparator" w:id="0">
    <w:p w14:paraId="78FCF782" w14:textId="77777777" w:rsidR="00177A09" w:rsidRDefault="00177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DB8BD" w14:textId="77777777" w:rsidR="00D34898" w:rsidRPr="00ED2CA4" w:rsidRDefault="00D34898" w:rsidP="0070682E">
    <w:pPr>
      <w:pStyle w:val="Glava"/>
      <w:ind w:left="-567"/>
    </w:pPr>
    <w:r>
      <w:t xml:space="preserve">           </w:t>
    </w:r>
  </w:p>
  <w:p w14:paraId="0A751F7A" w14:textId="77777777" w:rsidR="00D34898" w:rsidRPr="0070682E" w:rsidRDefault="00D34898" w:rsidP="0070682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E2A"/>
    <w:multiLevelType w:val="hybridMultilevel"/>
    <w:tmpl w:val="4A1448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07C36"/>
    <w:multiLevelType w:val="hybridMultilevel"/>
    <w:tmpl w:val="D2C6B7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B7907"/>
    <w:multiLevelType w:val="hybridMultilevel"/>
    <w:tmpl w:val="CE00550A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93014"/>
    <w:multiLevelType w:val="hybridMultilevel"/>
    <w:tmpl w:val="46E8B7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6427C"/>
    <w:multiLevelType w:val="hybridMultilevel"/>
    <w:tmpl w:val="1DD0310C"/>
    <w:lvl w:ilvl="0" w:tplc="4C2824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57AE9"/>
    <w:multiLevelType w:val="hybridMultilevel"/>
    <w:tmpl w:val="C26E75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52F0B"/>
    <w:multiLevelType w:val="hybridMultilevel"/>
    <w:tmpl w:val="0C6608F8"/>
    <w:lvl w:ilvl="0" w:tplc="0DAA79E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43FA8"/>
    <w:multiLevelType w:val="hybridMultilevel"/>
    <w:tmpl w:val="55DEB9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417E6"/>
    <w:multiLevelType w:val="hybridMultilevel"/>
    <w:tmpl w:val="29EE06D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D53E4A"/>
    <w:multiLevelType w:val="hybridMultilevel"/>
    <w:tmpl w:val="CAD4B8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E7C26"/>
    <w:multiLevelType w:val="hybridMultilevel"/>
    <w:tmpl w:val="EAE02B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40667"/>
    <w:multiLevelType w:val="hybridMultilevel"/>
    <w:tmpl w:val="CE00550A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B7DE7"/>
    <w:multiLevelType w:val="hybridMultilevel"/>
    <w:tmpl w:val="7C288BAC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724B5"/>
    <w:multiLevelType w:val="hybridMultilevel"/>
    <w:tmpl w:val="647C69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15BA9"/>
    <w:multiLevelType w:val="hybridMultilevel"/>
    <w:tmpl w:val="82CEC1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21E77"/>
    <w:multiLevelType w:val="hybridMultilevel"/>
    <w:tmpl w:val="6A6E6C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1"/>
  </w:num>
  <w:num w:numId="5">
    <w:abstractNumId w:val="8"/>
  </w:num>
  <w:num w:numId="6">
    <w:abstractNumId w:val="3"/>
  </w:num>
  <w:num w:numId="7">
    <w:abstractNumId w:val="12"/>
  </w:num>
  <w:num w:numId="8">
    <w:abstractNumId w:val="9"/>
  </w:num>
  <w:num w:numId="9">
    <w:abstractNumId w:val="2"/>
  </w:num>
  <w:num w:numId="10">
    <w:abstractNumId w:val="14"/>
  </w:num>
  <w:num w:numId="11">
    <w:abstractNumId w:val="5"/>
  </w:num>
  <w:num w:numId="12">
    <w:abstractNumId w:val="0"/>
  </w:num>
  <w:num w:numId="13">
    <w:abstractNumId w:val="4"/>
  </w:num>
  <w:num w:numId="14">
    <w:abstractNumId w:val="7"/>
  </w:num>
  <w:num w:numId="15">
    <w:abstractNumId w:val="13"/>
  </w:num>
  <w:num w:numId="1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C2"/>
    <w:rsid w:val="0000130A"/>
    <w:rsid w:val="00002622"/>
    <w:rsid w:val="0000720A"/>
    <w:rsid w:val="00007B19"/>
    <w:rsid w:val="00010CE5"/>
    <w:rsid w:val="00012289"/>
    <w:rsid w:val="000124CC"/>
    <w:rsid w:val="000132C6"/>
    <w:rsid w:val="00013476"/>
    <w:rsid w:val="00013B56"/>
    <w:rsid w:val="00014823"/>
    <w:rsid w:val="00015893"/>
    <w:rsid w:val="000163A3"/>
    <w:rsid w:val="00016A79"/>
    <w:rsid w:val="00024100"/>
    <w:rsid w:val="00024449"/>
    <w:rsid w:val="00025E30"/>
    <w:rsid w:val="00030213"/>
    <w:rsid w:val="0003027D"/>
    <w:rsid w:val="00030648"/>
    <w:rsid w:val="0003251D"/>
    <w:rsid w:val="00032AC4"/>
    <w:rsid w:val="000409C7"/>
    <w:rsid w:val="00043B76"/>
    <w:rsid w:val="000445E3"/>
    <w:rsid w:val="00044A07"/>
    <w:rsid w:val="000462C9"/>
    <w:rsid w:val="00046847"/>
    <w:rsid w:val="000511DD"/>
    <w:rsid w:val="00056154"/>
    <w:rsid w:val="00056631"/>
    <w:rsid w:val="00056FC3"/>
    <w:rsid w:val="00061115"/>
    <w:rsid w:val="0006730B"/>
    <w:rsid w:val="00073064"/>
    <w:rsid w:val="00076721"/>
    <w:rsid w:val="00083142"/>
    <w:rsid w:val="00084E0F"/>
    <w:rsid w:val="000857C6"/>
    <w:rsid w:val="00085F1F"/>
    <w:rsid w:val="000870E9"/>
    <w:rsid w:val="00090460"/>
    <w:rsid w:val="00091264"/>
    <w:rsid w:val="000913D0"/>
    <w:rsid w:val="00093F6B"/>
    <w:rsid w:val="000A0B80"/>
    <w:rsid w:val="000B04F7"/>
    <w:rsid w:val="000B3C95"/>
    <w:rsid w:val="000B663C"/>
    <w:rsid w:val="000B6D80"/>
    <w:rsid w:val="000B734C"/>
    <w:rsid w:val="000B760D"/>
    <w:rsid w:val="000C2CA9"/>
    <w:rsid w:val="000C39AA"/>
    <w:rsid w:val="000C656F"/>
    <w:rsid w:val="000D0058"/>
    <w:rsid w:val="000D0378"/>
    <w:rsid w:val="000D16D6"/>
    <w:rsid w:val="000D5E76"/>
    <w:rsid w:val="000D64C1"/>
    <w:rsid w:val="000E0B92"/>
    <w:rsid w:val="000E0BDE"/>
    <w:rsid w:val="000E1F09"/>
    <w:rsid w:val="000E1F47"/>
    <w:rsid w:val="000E21C2"/>
    <w:rsid w:val="000E24CD"/>
    <w:rsid w:val="000E3723"/>
    <w:rsid w:val="000E42F6"/>
    <w:rsid w:val="000E761C"/>
    <w:rsid w:val="001024FB"/>
    <w:rsid w:val="00103431"/>
    <w:rsid w:val="001048F7"/>
    <w:rsid w:val="0010631C"/>
    <w:rsid w:val="001075FB"/>
    <w:rsid w:val="001123AC"/>
    <w:rsid w:val="00114FEB"/>
    <w:rsid w:val="001154DD"/>
    <w:rsid w:val="00117F59"/>
    <w:rsid w:val="001203B3"/>
    <w:rsid w:val="001208F6"/>
    <w:rsid w:val="00122585"/>
    <w:rsid w:val="001274BB"/>
    <w:rsid w:val="001300F5"/>
    <w:rsid w:val="001401DC"/>
    <w:rsid w:val="00143275"/>
    <w:rsid w:val="00143A84"/>
    <w:rsid w:val="00143D00"/>
    <w:rsid w:val="00146A12"/>
    <w:rsid w:val="00146F43"/>
    <w:rsid w:val="0015012B"/>
    <w:rsid w:val="00153E77"/>
    <w:rsid w:val="001548E3"/>
    <w:rsid w:val="00156935"/>
    <w:rsid w:val="00156C0B"/>
    <w:rsid w:val="00157B84"/>
    <w:rsid w:val="00163A76"/>
    <w:rsid w:val="00165745"/>
    <w:rsid w:val="00167AF3"/>
    <w:rsid w:val="00171219"/>
    <w:rsid w:val="00172344"/>
    <w:rsid w:val="00174D0C"/>
    <w:rsid w:val="00175444"/>
    <w:rsid w:val="0017584B"/>
    <w:rsid w:val="00176194"/>
    <w:rsid w:val="00177281"/>
    <w:rsid w:val="001777D4"/>
    <w:rsid w:val="00177A09"/>
    <w:rsid w:val="001813EA"/>
    <w:rsid w:val="00182C40"/>
    <w:rsid w:val="00186053"/>
    <w:rsid w:val="0019057A"/>
    <w:rsid w:val="00193F01"/>
    <w:rsid w:val="00195530"/>
    <w:rsid w:val="00196B40"/>
    <w:rsid w:val="00197112"/>
    <w:rsid w:val="001A30B8"/>
    <w:rsid w:val="001A35BF"/>
    <w:rsid w:val="001A4B95"/>
    <w:rsid w:val="001A4DFD"/>
    <w:rsid w:val="001A571E"/>
    <w:rsid w:val="001A5D89"/>
    <w:rsid w:val="001C1146"/>
    <w:rsid w:val="001C2AA6"/>
    <w:rsid w:val="001C4ECF"/>
    <w:rsid w:val="001C6808"/>
    <w:rsid w:val="001C72FA"/>
    <w:rsid w:val="001C795A"/>
    <w:rsid w:val="001C7D24"/>
    <w:rsid w:val="001D1F18"/>
    <w:rsid w:val="001D3C81"/>
    <w:rsid w:val="001E3301"/>
    <w:rsid w:val="001E3A59"/>
    <w:rsid w:val="001E53AF"/>
    <w:rsid w:val="001E6160"/>
    <w:rsid w:val="001F6A1B"/>
    <w:rsid w:val="00200D06"/>
    <w:rsid w:val="00202957"/>
    <w:rsid w:val="00203F32"/>
    <w:rsid w:val="00205D1C"/>
    <w:rsid w:val="0020776E"/>
    <w:rsid w:val="00214F0C"/>
    <w:rsid w:val="00215CE2"/>
    <w:rsid w:val="0021656C"/>
    <w:rsid w:val="00221A05"/>
    <w:rsid w:val="00221B88"/>
    <w:rsid w:val="002225A2"/>
    <w:rsid w:val="002246B2"/>
    <w:rsid w:val="00224E94"/>
    <w:rsid w:val="00225533"/>
    <w:rsid w:val="00225DC7"/>
    <w:rsid w:val="0023612A"/>
    <w:rsid w:val="00236699"/>
    <w:rsid w:val="00237B88"/>
    <w:rsid w:val="00243826"/>
    <w:rsid w:val="002522CC"/>
    <w:rsid w:val="00253528"/>
    <w:rsid w:val="002557C5"/>
    <w:rsid w:val="00263123"/>
    <w:rsid w:val="00264A39"/>
    <w:rsid w:val="00267C8F"/>
    <w:rsid w:val="002758E3"/>
    <w:rsid w:val="0027731D"/>
    <w:rsid w:val="00280A18"/>
    <w:rsid w:val="00280BA3"/>
    <w:rsid w:val="00280BCF"/>
    <w:rsid w:val="00286CEE"/>
    <w:rsid w:val="00290F5C"/>
    <w:rsid w:val="00295569"/>
    <w:rsid w:val="00297177"/>
    <w:rsid w:val="002A05EA"/>
    <w:rsid w:val="002A0FBD"/>
    <w:rsid w:val="002A5A94"/>
    <w:rsid w:val="002A6F75"/>
    <w:rsid w:val="002A762C"/>
    <w:rsid w:val="002B0006"/>
    <w:rsid w:val="002B1ABB"/>
    <w:rsid w:val="002C3CB9"/>
    <w:rsid w:val="002D09D8"/>
    <w:rsid w:val="002D2B09"/>
    <w:rsid w:val="002D3E65"/>
    <w:rsid w:val="002D4970"/>
    <w:rsid w:val="002D5C93"/>
    <w:rsid w:val="002E0D7D"/>
    <w:rsid w:val="002E2715"/>
    <w:rsid w:val="002E3C40"/>
    <w:rsid w:val="002E4011"/>
    <w:rsid w:val="002E57C0"/>
    <w:rsid w:val="002F0400"/>
    <w:rsid w:val="002F0ECC"/>
    <w:rsid w:val="002F1BF4"/>
    <w:rsid w:val="002F1EB7"/>
    <w:rsid w:val="002F5ABB"/>
    <w:rsid w:val="002F65FC"/>
    <w:rsid w:val="003005A8"/>
    <w:rsid w:val="003014EA"/>
    <w:rsid w:val="00306825"/>
    <w:rsid w:val="00314517"/>
    <w:rsid w:val="003150F5"/>
    <w:rsid w:val="00315940"/>
    <w:rsid w:val="0031655B"/>
    <w:rsid w:val="00322166"/>
    <w:rsid w:val="00322CFB"/>
    <w:rsid w:val="003252A3"/>
    <w:rsid w:val="00327CFA"/>
    <w:rsid w:val="00333648"/>
    <w:rsid w:val="0033484C"/>
    <w:rsid w:val="003357ED"/>
    <w:rsid w:val="003429C0"/>
    <w:rsid w:val="00344D07"/>
    <w:rsid w:val="0034778E"/>
    <w:rsid w:val="00352A6D"/>
    <w:rsid w:val="0036084F"/>
    <w:rsid w:val="00360CC9"/>
    <w:rsid w:val="00361F2B"/>
    <w:rsid w:val="00362B1E"/>
    <w:rsid w:val="00364753"/>
    <w:rsid w:val="0037711B"/>
    <w:rsid w:val="00380A64"/>
    <w:rsid w:val="00386CDA"/>
    <w:rsid w:val="0039002E"/>
    <w:rsid w:val="00392C78"/>
    <w:rsid w:val="00394EC5"/>
    <w:rsid w:val="00394F86"/>
    <w:rsid w:val="003A1018"/>
    <w:rsid w:val="003A26CA"/>
    <w:rsid w:val="003A3219"/>
    <w:rsid w:val="003A4FBE"/>
    <w:rsid w:val="003A7627"/>
    <w:rsid w:val="003B05A0"/>
    <w:rsid w:val="003B061D"/>
    <w:rsid w:val="003B12B2"/>
    <w:rsid w:val="003B181A"/>
    <w:rsid w:val="003B1A1A"/>
    <w:rsid w:val="003B4F39"/>
    <w:rsid w:val="003B53D9"/>
    <w:rsid w:val="003B7E31"/>
    <w:rsid w:val="003D59ED"/>
    <w:rsid w:val="003D61B4"/>
    <w:rsid w:val="003D7911"/>
    <w:rsid w:val="003E01DE"/>
    <w:rsid w:val="003E0336"/>
    <w:rsid w:val="003E13E7"/>
    <w:rsid w:val="003E1E27"/>
    <w:rsid w:val="003E4914"/>
    <w:rsid w:val="003E4A2A"/>
    <w:rsid w:val="003E51B4"/>
    <w:rsid w:val="003F2654"/>
    <w:rsid w:val="003F2C63"/>
    <w:rsid w:val="003F3FC4"/>
    <w:rsid w:val="003F4F9F"/>
    <w:rsid w:val="00400C86"/>
    <w:rsid w:val="00406BDB"/>
    <w:rsid w:val="00411950"/>
    <w:rsid w:val="00412289"/>
    <w:rsid w:val="004136AA"/>
    <w:rsid w:val="0042027A"/>
    <w:rsid w:val="0042154C"/>
    <w:rsid w:val="0042326C"/>
    <w:rsid w:val="004237B2"/>
    <w:rsid w:val="00423A70"/>
    <w:rsid w:val="0042412C"/>
    <w:rsid w:val="004244E1"/>
    <w:rsid w:val="0042480B"/>
    <w:rsid w:val="00425309"/>
    <w:rsid w:val="004273EA"/>
    <w:rsid w:val="00431320"/>
    <w:rsid w:val="00431C29"/>
    <w:rsid w:val="00431EF8"/>
    <w:rsid w:val="00433125"/>
    <w:rsid w:val="00436550"/>
    <w:rsid w:val="0044267F"/>
    <w:rsid w:val="0044462E"/>
    <w:rsid w:val="004463B9"/>
    <w:rsid w:val="004512AA"/>
    <w:rsid w:val="00451CA4"/>
    <w:rsid w:val="00455DAF"/>
    <w:rsid w:val="004572FE"/>
    <w:rsid w:val="004601EA"/>
    <w:rsid w:val="00461C4E"/>
    <w:rsid w:val="00462F9D"/>
    <w:rsid w:val="00465867"/>
    <w:rsid w:val="00466B49"/>
    <w:rsid w:val="00470A99"/>
    <w:rsid w:val="004732E1"/>
    <w:rsid w:val="004758E5"/>
    <w:rsid w:val="00475C25"/>
    <w:rsid w:val="00483284"/>
    <w:rsid w:val="00483DF9"/>
    <w:rsid w:val="00484FD6"/>
    <w:rsid w:val="00487020"/>
    <w:rsid w:val="00491C58"/>
    <w:rsid w:val="004A264D"/>
    <w:rsid w:val="004A2E52"/>
    <w:rsid w:val="004A6B34"/>
    <w:rsid w:val="004B2F37"/>
    <w:rsid w:val="004B3FD4"/>
    <w:rsid w:val="004B5A5C"/>
    <w:rsid w:val="004B74BC"/>
    <w:rsid w:val="004C6855"/>
    <w:rsid w:val="004D46D8"/>
    <w:rsid w:val="004D4BA2"/>
    <w:rsid w:val="004D4D42"/>
    <w:rsid w:val="004D51B6"/>
    <w:rsid w:val="004D60DE"/>
    <w:rsid w:val="004D64D4"/>
    <w:rsid w:val="004D7B1D"/>
    <w:rsid w:val="004E101B"/>
    <w:rsid w:val="004F0383"/>
    <w:rsid w:val="004F302E"/>
    <w:rsid w:val="004F53C8"/>
    <w:rsid w:val="00503AFF"/>
    <w:rsid w:val="00506333"/>
    <w:rsid w:val="00510A72"/>
    <w:rsid w:val="0051233C"/>
    <w:rsid w:val="00512892"/>
    <w:rsid w:val="0052055E"/>
    <w:rsid w:val="00524547"/>
    <w:rsid w:val="005245C5"/>
    <w:rsid w:val="005247D1"/>
    <w:rsid w:val="00530C42"/>
    <w:rsid w:val="005332FD"/>
    <w:rsid w:val="00536688"/>
    <w:rsid w:val="00537C2C"/>
    <w:rsid w:val="00555534"/>
    <w:rsid w:val="00561064"/>
    <w:rsid w:val="00561360"/>
    <w:rsid w:val="0056455B"/>
    <w:rsid w:val="00564595"/>
    <w:rsid w:val="00566402"/>
    <w:rsid w:val="00572EE9"/>
    <w:rsid w:val="005731FB"/>
    <w:rsid w:val="00575A4B"/>
    <w:rsid w:val="005770CD"/>
    <w:rsid w:val="00585238"/>
    <w:rsid w:val="00585705"/>
    <w:rsid w:val="005943C0"/>
    <w:rsid w:val="00597CA6"/>
    <w:rsid w:val="005A075D"/>
    <w:rsid w:val="005A1BE9"/>
    <w:rsid w:val="005B0F1B"/>
    <w:rsid w:val="005B2C0D"/>
    <w:rsid w:val="005B56D3"/>
    <w:rsid w:val="005C0DDB"/>
    <w:rsid w:val="005C186B"/>
    <w:rsid w:val="005C207A"/>
    <w:rsid w:val="005C352A"/>
    <w:rsid w:val="005C3C85"/>
    <w:rsid w:val="005C58B7"/>
    <w:rsid w:val="005D0991"/>
    <w:rsid w:val="005D1E67"/>
    <w:rsid w:val="005D7864"/>
    <w:rsid w:val="005F18C7"/>
    <w:rsid w:val="005F605E"/>
    <w:rsid w:val="005F6936"/>
    <w:rsid w:val="005F742E"/>
    <w:rsid w:val="0060098F"/>
    <w:rsid w:val="006032F6"/>
    <w:rsid w:val="00604CDC"/>
    <w:rsid w:val="00605E2D"/>
    <w:rsid w:val="00607003"/>
    <w:rsid w:val="00610088"/>
    <w:rsid w:val="0061217A"/>
    <w:rsid w:val="0061486F"/>
    <w:rsid w:val="00616652"/>
    <w:rsid w:val="00622F5E"/>
    <w:rsid w:val="00625340"/>
    <w:rsid w:val="0062557B"/>
    <w:rsid w:val="00625801"/>
    <w:rsid w:val="00625A0B"/>
    <w:rsid w:val="00625D03"/>
    <w:rsid w:val="006263FA"/>
    <w:rsid w:val="006269DE"/>
    <w:rsid w:val="006323BC"/>
    <w:rsid w:val="00636C35"/>
    <w:rsid w:val="00642861"/>
    <w:rsid w:val="00643487"/>
    <w:rsid w:val="00645606"/>
    <w:rsid w:val="006522E2"/>
    <w:rsid w:val="006526F8"/>
    <w:rsid w:val="00657E45"/>
    <w:rsid w:val="00660CDC"/>
    <w:rsid w:val="006620E3"/>
    <w:rsid w:val="006644D4"/>
    <w:rsid w:val="006671CF"/>
    <w:rsid w:val="00675863"/>
    <w:rsid w:val="00676D26"/>
    <w:rsid w:val="00676D30"/>
    <w:rsid w:val="00677228"/>
    <w:rsid w:val="00681E2E"/>
    <w:rsid w:val="006836C2"/>
    <w:rsid w:val="0068411A"/>
    <w:rsid w:val="0068418B"/>
    <w:rsid w:val="006905EE"/>
    <w:rsid w:val="00692237"/>
    <w:rsid w:val="006A32C0"/>
    <w:rsid w:val="006A6D1B"/>
    <w:rsid w:val="006B3E58"/>
    <w:rsid w:val="006B4F46"/>
    <w:rsid w:val="006B5E12"/>
    <w:rsid w:val="006C4AA8"/>
    <w:rsid w:val="006C50D3"/>
    <w:rsid w:val="006D3B7C"/>
    <w:rsid w:val="006D44D3"/>
    <w:rsid w:val="006D65A9"/>
    <w:rsid w:val="006E3F12"/>
    <w:rsid w:val="006E446B"/>
    <w:rsid w:val="006E5EC4"/>
    <w:rsid w:val="006F0B19"/>
    <w:rsid w:val="006F205F"/>
    <w:rsid w:val="006F4F39"/>
    <w:rsid w:val="006F4FC7"/>
    <w:rsid w:val="006F5A38"/>
    <w:rsid w:val="006F6209"/>
    <w:rsid w:val="00700A9B"/>
    <w:rsid w:val="00701EFB"/>
    <w:rsid w:val="007024C5"/>
    <w:rsid w:val="00702D44"/>
    <w:rsid w:val="0070332C"/>
    <w:rsid w:val="00703AF5"/>
    <w:rsid w:val="0070682E"/>
    <w:rsid w:val="00714C2B"/>
    <w:rsid w:val="0072456C"/>
    <w:rsid w:val="0072560D"/>
    <w:rsid w:val="00731BF6"/>
    <w:rsid w:val="00731E59"/>
    <w:rsid w:val="007363A2"/>
    <w:rsid w:val="00736874"/>
    <w:rsid w:val="0074233F"/>
    <w:rsid w:val="007425D1"/>
    <w:rsid w:val="007430A5"/>
    <w:rsid w:val="00744697"/>
    <w:rsid w:val="00745C0F"/>
    <w:rsid w:val="00746D3F"/>
    <w:rsid w:val="00750E0A"/>
    <w:rsid w:val="0075185B"/>
    <w:rsid w:val="00752E65"/>
    <w:rsid w:val="00755AB3"/>
    <w:rsid w:val="0076001E"/>
    <w:rsid w:val="007624EA"/>
    <w:rsid w:val="00763256"/>
    <w:rsid w:val="0076732E"/>
    <w:rsid w:val="007705E9"/>
    <w:rsid w:val="0077177D"/>
    <w:rsid w:val="007740D1"/>
    <w:rsid w:val="007757B4"/>
    <w:rsid w:val="007768FB"/>
    <w:rsid w:val="00780BC3"/>
    <w:rsid w:val="0078129C"/>
    <w:rsid w:val="0078259C"/>
    <w:rsid w:val="00782798"/>
    <w:rsid w:val="00784594"/>
    <w:rsid w:val="007848BA"/>
    <w:rsid w:val="00785ACE"/>
    <w:rsid w:val="00787302"/>
    <w:rsid w:val="00791061"/>
    <w:rsid w:val="0079381C"/>
    <w:rsid w:val="00796974"/>
    <w:rsid w:val="007975AC"/>
    <w:rsid w:val="007A35F1"/>
    <w:rsid w:val="007A4B88"/>
    <w:rsid w:val="007A66E4"/>
    <w:rsid w:val="007A6B27"/>
    <w:rsid w:val="007B43A3"/>
    <w:rsid w:val="007B6DFE"/>
    <w:rsid w:val="007C2336"/>
    <w:rsid w:val="007C275B"/>
    <w:rsid w:val="007C3243"/>
    <w:rsid w:val="007C4CF3"/>
    <w:rsid w:val="007D0486"/>
    <w:rsid w:val="007D1BB0"/>
    <w:rsid w:val="007D261C"/>
    <w:rsid w:val="007D4173"/>
    <w:rsid w:val="007D59AE"/>
    <w:rsid w:val="007D6171"/>
    <w:rsid w:val="007D70E5"/>
    <w:rsid w:val="007D7FAA"/>
    <w:rsid w:val="007E22CE"/>
    <w:rsid w:val="007E38F8"/>
    <w:rsid w:val="007E64C2"/>
    <w:rsid w:val="007E69B8"/>
    <w:rsid w:val="007F178C"/>
    <w:rsid w:val="007F4DA3"/>
    <w:rsid w:val="007F55D2"/>
    <w:rsid w:val="007F55DA"/>
    <w:rsid w:val="00800A37"/>
    <w:rsid w:val="00803D05"/>
    <w:rsid w:val="0080440D"/>
    <w:rsid w:val="008070DC"/>
    <w:rsid w:val="0080766D"/>
    <w:rsid w:val="00814476"/>
    <w:rsid w:val="00815535"/>
    <w:rsid w:val="00827457"/>
    <w:rsid w:val="00832257"/>
    <w:rsid w:val="0083387D"/>
    <w:rsid w:val="008370DB"/>
    <w:rsid w:val="008430F6"/>
    <w:rsid w:val="0084348D"/>
    <w:rsid w:val="008467AF"/>
    <w:rsid w:val="008522F0"/>
    <w:rsid w:val="00853201"/>
    <w:rsid w:val="00854A35"/>
    <w:rsid w:val="00855E07"/>
    <w:rsid w:val="00860935"/>
    <w:rsid w:val="00861207"/>
    <w:rsid w:val="008617A1"/>
    <w:rsid w:val="008662CD"/>
    <w:rsid w:val="00871CA2"/>
    <w:rsid w:val="00882512"/>
    <w:rsid w:val="008835D9"/>
    <w:rsid w:val="00883611"/>
    <w:rsid w:val="00883859"/>
    <w:rsid w:val="00884606"/>
    <w:rsid w:val="00884AC3"/>
    <w:rsid w:val="008875BF"/>
    <w:rsid w:val="008951D3"/>
    <w:rsid w:val="00895BAF"/>
    <w:rsid w:val="00896137"/>
    <w:rsid w:val="008A77B3"/>
    <w:rsid w:val="008A7867"/>
    <w:rsid w:val="008B18DC"/>
    <w:rsid w:val="008B1AFA"/>
    <w:rsid w:val="008B35D5"/>
    <w:rsid w:val="008B3BED"/>
    <w:rsid w:val="008B735B"/>
    <w:rsid w:val="008B75C4"/>
    <w:rsid w:val="008B7860"/>
    <w:rsid w:val="008B78DF"/>
    <w:rsid w:val="008C02AE"/>
    <w:rsid w:val="008C0664"/>
    <w:rsid w:val="008C67CC"/>
    <w:rsid w:val="008D33B7"/>
    <w:rsid w:val="008D58E5"/>
    <w:rsid w:val="008E3861"/>
    <w:rsid w:val="008E5AA6"/>
    <w:rsid w:val="008E6DD5"/>
    <w:rsid w:val="008F16B2"/>
    <w:rsid w:val="008F6C11"/>
    <w:rsid w:val="0090230E"/>
    <w:rsid w:val="009039E4"/>
    <w:rsid w:val="00906009"/>
    <w:rsid w:val="00917FA1"/>
    <w:rsid w:val="009223AF"/>
    <w:rsid w:val="009223ED"/>
    <w:rsid w:val="009225FE"/>
    <w:rsid w:val="0092269C"/>
    <w:rsid w:val="00925B23"/>
    <w:rsid w:val="00926B0F"/>
    <w:rsid w:val="00926FEA"/>
    <w:rsid w:val="00927F5F"/>
    <w:rsid w:val="009407B1"/>
    <w:rsid w:val="00943870"/>
    <w:rsid w:val="009441E5"/>
    <w:rsid w:val="009456E4"/>
    <w:rsid w:val="00946389"/>
    <w:rsid w:val="00946D34"/>
    <w:rsid w:val="009470F0"/>
    <w:rsid w:val="009502FE"/>
    <w:rsid w:val="00953445"/>
    <w:rsid w:val="00953F5A"/>
    <w:rsid w:val="00954C72"/>
    <w:rsid w:val="00955B93"/>
    <w:rsid w:val="00961352"/>
    <w:rsid w:val="00961C51"/>
    <w:rsid w:val="0096630A"/>
    <w:rsid w:val="00966D51"/>
    <w:rsid w:val="009707FC"/>
    <w:rsid w:val="00970E64"/>
    <w:rsid w:val="00971067"/>
    <w:rsid w:val="0097214C"/>
    <w:rsid w:val="009800F3"/>
    <w:rsid w:val="00980A42"/>
    <w:rsid w:val="00981471"/>
    <w:rsid w:val="00985364"/>
    <w:rsid w:val="00986ABF"/>
    <w:rsid w:val="00990E1A"/>
    <w:rsid w:val="00992281"/>
    <w:rsid w:val="0099247B"/>
    <w:rsid w:val="00994EE3"/>
    <w:rsid w:val="00996231"/>
    <w:rsid w:val="009A7943"/>
    <w:rsid w:val="009B09E7"/>
    <w:rsid w:val="009B0FDE"/>
    <w:rsid w:val="009B2408"/>
    <w:rsid w:val="009B52C1"/>
    <w:rsid w:val="009B67BF"/>
    <w:rsid w:val="009C1A00"/>
    <w:rsid w:val="009C3AB3"/>
    <w:rsid w:val="009C6A5C"/>
    <w:rsid w:val="009D06DA"/>
    <w:rsid w:val="009D5DA1"/>
    <w:rsid w:val="009D7D66"/>
    <w:rsid w:val="009E1C60"/>
    <w:rsid w:val="009E2FDE"/>
    <w:rsid w:val="009E355B"/>
    <w:rsid w:val="009F4936"/>
    <w:rsid w:val="009F682F"/>
    <w:rsid w:val="00A0040D"/>
    <w:rsid w:val="00A039C3"/>
    <w:rsid w:val="00A07137"/>
    <w:rsid w:val="00A1329D"/>
    <w:rsid w:val="00A13484"/>
    <w:rsid w:val="00A20537"/>
    <w:rsid w:val="00A21E48"/>
    <w:rsid w:val="00A22FD6"/>
    <w:rsid w:val="00A23443"/>
    <w:rsid w:val="00A24840"/>
    <w:rsid w:val="00A24A8F"/>
    <w:rsid w:val="00A2669F"/>
    <w:rsid w:val="00A26906"/>
    <w:rsid w:val="00A272B8"/>
    <w:rsid w:val="00A274E5"/>
    <w:rsid w:val="00A3098B"/>
    <w:rsid w:val="00A31913"/>
    <w:rsid w:val="00A36A5B"/>
    <w:rsid w:val="00A40544"/>
    <w:rsid w:val="00A441E1"/>
    <w:rsid w:val="00A44B9B"/>
    <w:rsid w:val="00A44C08"/>
    <w:rsid w:val="00A464A4"/>
    <w:rsid w:val="00A4713B"/>
    <w:rsid w:val="00A472A5"/>
    <w:rsid w:val="00A51F2D"/>
    <w:rsid w:val="00A55A2F"/>
    <w:rsid w:val="00A60045"/>
    <w:rsid w:val="00A616A5"/>
    <w:rsid w:val="00A618E4"/>
    <w:rsid w:val="00A651DD"/>
    <w:rsid w:val="00A74006"/>
    <w:rsid w:val="00A75545"/>
    <w:rsid w:val="00A77294"/>
    <w:rsid w:val="00A87A92"/>
    <w:rsid w:val="00A91621"/>
    <w:rsid w:val="00A949F8"/>
    <w:rsid w:val="00AA1DDF"/>
    <w:rsid w:val="00AA4AD1"/>
    <w:rsid w:val="00AA7063"/>
    <w:rsid w:val="00AA7C29"/>
    <w:rsid w:val="00AC024E"/>
    <w:rsid w:val="00AC2241"/>
    <w:rsid w:val="00AC4214"/>
    <w:rsid w:val="00AC6AF2"/>
    <w:rsid w:val="00AD0CC0"/>
    <w:rsid w:val="00AD60B2"/>
    <w:rsid w:val="00AD7421"/>
    <w:rsid w:val="00AD7DEC"/>
    <w:rsid w:val="00AE007F"/>
    <w:rsid w:val="00AE21DD"/>
    <w:rsid w:val="00AE3808"/>
    <w:rsid w:val="00AE43B3"/>
    <w:rsid w:val="00AE4475"/>
    <w:rsid w:val="00AF2C8E"/>
    <w:rsid w:val="00AF2F4A"/>
    <w:rsid w:val="00AF3AB7"/>
    <w:rsid w:val="00AF4B7B"/>
    <w:rsid w:val="00AF4E20"/>
    <w:rsid w:val="00AF4E7F"/>
    <w:rsid w:val="00AF5463"/>
    <w:rsid w:val="00AF56E6"/>
    <w:rsid w:val="00AF6BC7"/>
    <w:rsid w:val="00AF732D"/>
    <w:rsid w:val="00B01AB2"/>
    <w:rsid w:val="00B0731E"/>
    <w:rsid w:val="00B14CDC"/>
    <w:rsid w:val="00B16723"/>
    <w:rsid w:val="00B20C87"/>
    <w:rsid w:val="00B22FB0"/>
    <w:rsid w:val="00B23681"/>
    <w:rsid w:val="00B30542"/>
    <w:rsid w:val="00B30EE2"/>
    <w:rsid w:val="00B32338"/>
    <w:rsid w:val="00B330D7"/>
    <w:rsid w:val="00B3311E"/>
    <w:rsid w:val="00B331C8"/>
    <w:rsid w:val="00B3573B"/>
    <w:rsid w:val="00B35E39"/>
    <w:rsid w:val="00B35EB8"/>
    <w:rsid w:val="00B36AEF"/>
    <w:rsid w:val="00B402D4"/>
    <w:rsid w:val="00B41B9E"/>
    <w:rsid w:val="00B450EA"/>
    <w:rsid w:val="00B46490"/>
    <w:rsid w:val="00B51D8C"/>
    <w:rsid w:val="00B52141"/>
    <w:rsid w:val="00B52E52"/>
    <w:rsid w:val="00B60001"/>
    <w:rsid w:val="00B60106"/>
    <w:rsid w:val="00B609AD"/>
    <w:rsid w:val="00B670B4"/>
    <w:rsid w:val="00B67D5E"/>
    <w:rsid w:val="00B7035D"/>
    <w:rsid w:val="00B727C1"/>
    <w:rsid w:val="00B75018"/>
    <w:rsid w:val="00B75775"/>
    <w:rsid w:val="00B75B62"/>
    <w:rsid w:val="00B77A08"/>
    <w:rsid w:val="00B81995"/>
    <w:rsid w:val="00B830C7"/>
    <w:rsid w:val="00B8440D"/>
    <w:rsid w:val="00B87701"/>
    <w:rsid w:val="00B87B1C"/>
    <w:rsid w:val="00B929D0"/>
    <w:rsid w:val="00B9407F"/>
    <w:rsid w:val="00B9435E"/>
    <w:rsid w:val="00B947DE"/>
    <w:rsid w:val="00B9570E"/>
    <w:rsid w:val="00B96743"/>
    <w:rsid w:val="00B96B98"/>
    <w:rsid w:val="00BA47EC"/>
    <w:rsid w:val="00BA6924"/>
    <w:rsid w:val="00BA6A2E"/>
    <w:rsid w:val="00BB0C8B"/>
    <w:rsid w:val="00BB40D8"/>
    <w:rsid w:val="00BB4230"/>
    <w:rsid w:val="00BC3337"/>
    <w:rsid w:val="00BC6B0E"/>
    <w:rsid w:val="00BD0385"/>
    <w:rsid w:val="00BD0B1A"/>
    <w:rsid w:val="00BD2C92"/>
    <w:rsid w:val="00BD3E60"/>
    <w:rsid w:val="00BD6E3F"/>
    <w:rsid w:val="00BD74DA"/>
    <w:rsid w:val="00BD795D"/>
    <w:rsid w:val="00BE2C2E"/>
    <w:rsid w:val="00BE4EFD"/>
    <w:rsid w:val="00BE51E4"/>
    <w:rsid w:val="00BE7CC9"/>
    <w:rsid w:val="00BF04BF"/>
    <w:rsid w:val="00BF3BE6"/>
    <w:rsid w:val="00BF77BB"/>
    <w:rsid w:val="00C056B2"/>
    <w:rsid w:val="00C112B9"/>
    <w:rsid w:val="00C17A41"/>
    <w:rsid w:val="00C200D5"/>
    <w:rsid w:val="00C201F6"/>
    <w:rsid w:val="00C208D2"/>
    <w:rsid w:val="00C212B0"/>
    <w:rsid w:val="00C22E6D"/>
    <w:rsid w:val="00C2408A"/>
    <w:rsid w:val="00C25CD5"/>
    <w:rsid w:val="00C27195"/>
    <w:rsid w:val="00C302D1"/>
    <w:rsid w:val="00C30905"/>
    <w:rsid w:val="00C309E1"/>
    <w:rsid w:val="00C343C4"/>
    <w:rsid w:val="00C34495"/>
    <w:rsid w:val="00C34C42"/>
    <w:rsid w:val="00C36625"/>
    <w:rsid w:val="00C36A21"/>
    <w:rsid w:val="00C4011B"/>
    <w:rsid w:val="00C40979"/>
    <w:rsid w:val="00C4384A"/>
    <w:rsid w:val="00C44970"/>
    <w:rsid w:val="00C45DEE"/>
    <w:rsid w:val="00C46144"/>
    <w:rsid w:val="00C4641A"/>
    <w:rsid w:val="00C50646"/>
    <w:rsid w:val="00C51A48"/>
    <w:rsid w:val="00C56ABD"/>
    <w:rsid w:val="00C63808"/>
    <w:rsid w:val="00C63FA3"/>
    <w:rsid w:val="00C70CC9"/>
    <w:rsid w:val="00C71604"/>
    <w:rsid w:val="00C71E26"/>
    <w:rsid w:val="00C72CAE"/>
    <w:rsid w:val="00C8098E"/>
    <w:rsid w:val="00C82307"/>
    <w:rsid w:val="00C836D4"/>
    <w:rsid w:val="00C9363B"/>
    <w:rsid w:val="00C97BFD"/>
    <w:rsid w:val="00CA5140"/>
    <w:rsid w:val="00CA67ED"/>
    <w:rsid w:val="00CA7723"/>
    <w:rsid w:val="00CB0718"/>
    <w:rsid w:val="00CB07CF"/>
    <w:rsid w:val="00CB3705"/>
    <w:rsid w:val="00CB6B22"/>
    <w:rsid w:val="00CB7581"/>
    <w:rsid w:val="00CB7D90"/>
    <w:rsid w:val="00CC23EA"/>
    <w:rsid w:val="00CC4C38"/>
    <w:rsid w:val="00CC6C8A"/>
    <w:rsid w:val="00CD0A33"/>
    <w:rsid w:val="00CD15AB"/>
    <w:rsid w:val="00CD5332"/>
    <w:rsid w:val="00CD6636"/>
    <w:rsid w:val="00CE23BF"/>
    <w:rsid w:val="00CE2D78"/>
    <w:rsid w:val="00CE642B"/>
    <w:rsid w:val="00CF16FE"/>
    <w:rsid w:val="00CF789D"/>
    <w:rsid w:val="00D00B01"/>
    <w:rsid w:val="00D011FC"/>
    <w:rsid w:val="00D027B9"/>
    <w:rsid w:val="00D03D27"/>
    <w:rsid w:val="00D10796"/>
    <w:rsid w:val="00D11317"/>
    <w:rsid w:val="00D11EE2"/>
    <w:rsid w:val="00D1362D"/>
    <w:rsid w:val="00D17A49"/>
    <w:rsid w:val="00D17C2D"/>
    <w:rsid w:val="00D2159B"/>
    <w:rsid w:val="00D22F29"/>
    <w:rsid w:val="00D235A3"/>
    <w:rsid w:val="00D24C5A"/>
    <w:rsid w:val="00D24FCC"/>
    <w:rsid w:val="00D26CC8"/>
    <w:rsid w:val="00D273B2"/>
    <w:rsid w:val="00D303F7"/>
    <w:rsid w:val="00D34898"/>
    <w:rsid w:val="00D358DD"/>
    <w:rsid w:val="00D37214"/>
    <w:rsid w:val="00D43275"/>
    <w:rsid w:val="00D43BD3"/>
    <w:rsid w:val="00D446F5"/>
    <w:rsid w:val="00D447C8"/>
    <w:rsid w:val="00D44B3A"/>
    <w:rsid w:val="00D44D1F"/>
    <w:rsid w:val="00D457AA"/>
    <w:rsid w:val="00D50371"/>
    <w:rsid w:val="00D50A20"/>
    <w:rsid w:val="00D51212"/>
    <w:rsid w:val="00D5160D"/>
    <w:rsid w:val="00D52402"/>
    <w:rsid w:val="00D538B5"/>
    <w:rsid w:val="00D56207"/>
    <w:rsid w:val="00D64C67"/>
    <w:rsid w:val="00D65E39"/>
    <w:rsid w:val="00D67366"/>
    <w:rsid w:val="00D72ACF"/>
    <w:rsid w:val="00D73A8D"/>
    <w:rsid w:val="00D775E0"/>
    <w:rsid w:val="00D847A0"/>
    <w:rsid w:val="00D854B6"/>
    <w:rsid w:val="00D87624"/>
    <w:rsid w:val="00D87C91"/>
    <w:rsid w:val="00D90D92"/>
    <w:rsid w:val="00D91DAA"/>
    <w:rsid w:val="00D93C8E"/>
    <w:rsid w:val="00D94990"/>
    <w:rsid w:val="00D96CA2"/>
    <w:rsid w:val="00D975DB"/>
    <w:rsid w:val="00DA1C30"/>
    <w:rsid w:val="00DA2E8C"/>
    <w:rsid w:val="00DA5140"/>
    <w:rsid w:val="00DA67B4"/>
    <w:rsid w:val="00DB11B1"/>
    <w:rsid w:val="00DB18B4"/>
    <w:rsid w:val="00DB37F4"/>
    <w:rsid w:val="00DB4958"/>
    <w:rsid w:val="00DC7C99"/>
    <w:rsid w:val="00DD0DC5"/>
    <w:rsid w:val="00DD2592"/>
    <w:rsid w:val="00DD3C16"/>
    <w:rsid w:val="00DD66FB"/>
    <w:rsid w:val="00DE2335"/>
    <w:rsid w:val="00DE28A2"/>
    <w:rsid w:val="00DE3D12"/>
    <w:rsid w:val="00DE6F19"/>
    <w:rsid w:val="00DF29E9"/>
    <w:rsid w:val="00E014D7"/>
    <w:rsid w:val="00E10582"/>
    <w:rsid w:val="00E10BB3"/>
    <w:rsid w:val="00E15413"/>
    <w:rsid w:val="00E154A5"/>
    <w:rsid w:val="00E17100"/>
    <w:rsid w:val="00E20C15"/>
    <w:rsid w:val="00E245BE"/>
    <w:rsid w:val="00E32003"/>
    <w:rsid w:val="00E36BB7"/>
    <w:rsid w:val="00E412F3"/>
    <w:rsid w:val="00E44415"/>
    <w:rsid w:val="00E45274"/>
    <w:rsid w:val="00E4555A"/>
    <w:rsid w:val="00E46ACC"/>
    <w:rsid w:val="00E47861"/>
    <w:rsid w:val="00E507C3"/>
    <w:rsid w:val="00E601A6"/>
    <w:rsid w:val="00E60CF8"/>
    <w:rsid w:val="00E651B0"/>
    <w:rsid w:val="00E7068C"/>
    <w:rsid w:val="00E7331B"/>
    <w:rsid w:val="00E7623D"/>
    <w:rsid w:val="00E83671"/>
    <w:rsid w:val="00E83B9E"/>
    <w:rsid w:val="00E8757B"/>
    <w:rsid w:val="00E876B3"/>
    <w:rsid w:val="00E90874"/>
    <w:rsid w:val="00E94424"/>
    <w:rsid w:val="00E95057"/>
    <w:rsid w:val="00EA22E1"/>
    <w:rsid w:val="00EA2593"/>
    <w:rsid w:val="00EA3DAD"/>
    <w:rsid w:val="00EA3E0B"/>
    <w:rsid w:val="00EA43E8"/>
    <w:rsid w:val="00EA4C10"/>
    <w:rsid w:val="00EA5E3A"/>
    <w:rsid w:val="00EA5EF2"/>
    <w:rsid w:val="00EB3541"/>
    <w:rsid w:val="00EB39C3"/>
    <w:rsid w:val="00EB4C8D"/>
    <w:rsid w:val="00EB6FE4"/>
    <w:rsid w:val="00EB74B3"/>
    <w:rsid w:val="00EC1A7F"/>
    <w:rsid w:val="00EC4D0A"/>
    <w:rsid w:val="00ED05A4"/>
    <w:rsid w:val="00ED4505"/>
    <w:rsid w:val="00ED5F3D"/>
    <w:rsid w:val="00EE594E"/>
    <w:rsid w:val="00EE63B9"/>
    <w:rsid w:val="00EE67AA"/>
    <w:rsid w:val="00EE7472"/>
    <w:rsid w:val="00EE75A6"/>
    <w:rsid w:val="00EF0A5B"/>
    <w:rsid w:val="00EF1B99"/>
    <w:rsid w:val="00EF37E8"/>
    <w:rsid w:val="00EF3CBD"/>
    <w:rsid w:val="00EF6C27"/>
    <w:rsid w:val="00F0084D"/>
    <w:rsid w:val="00F00A2C"/>
    <w:rsid w:val="00F047C2"/>
    <w:rsid w:val="00F101FB"/>
    <w:rsid w:val="00F10506"/>
    <w:rsid w:val="00F11A3B"/>
    <w:rsid w:val="00F11AA6"/>
    <w:rsid w:val="00F11E54"/>
    <w:rsid w:val="00F134B8"/>
    <w:rsid w:val="00F17C79"/>
    <w:rsid w:val="00F2112C"/>
    <w:rsid w:val="00F233F3"/>
    <w:rsid w:val="00F23594"/>
    <w:rsid w:val="00F23D50"/>
    <w:rsid w:val="00F35048"/>
    <w:rsid w:val="00F36861"/>
    <w:rsid w:val="00F3790D"/>
    <w:rsid w:val="00F40190"/>
    <w:rsid w:val="00F4467A"/>
    <w:rsid w:val="00F44BA2"/>
    <w:rsid w:val="00F44CD6"/>
    <w:rsid w:val="00F44E49"/>
    <w:rsid w:val="00F46A64"/>
    <w:rsid w:val="00F517B1"/>
    <w:rsid w:val="00F52DB2"/>
    <w:rsid w:val="00F5303B"/>
    <w:rsid w:val="00F55104"/>
    <w:rsid w:val="00F55BFC"/>
    <w:rsid w:val="00F55F63"/>
    <w:rsid w:val="00F608AB"/>
    <w:rsid w:val="00F615BD"/>
    <w:rsid w:val="00F6352D"/>
    <w:rsid w:val="00F6463D"/>
    <w:rsid w:val="00F6485F"/>
    <w:rsid w:val="00F67821"/>
    <w:rsid w:val="00F70C99"/>
    <w:rsid w:val="00F710AB"/>
    <w:rsid w:val="00F71958"/>
    <w:rsid w:val="00F726A0"/>
    <w:rsid w:val="00F7729D"/>
    <w:rsid w:val="00F806A9"/>
    <w:rsid w:val="00F80844"/>
    <w:rsid w:val="00F8239F"/>
    <w:rsid w:val="00F851A6"/>
    <w:rsid w:val="00F8766F"/>
    <w:rsid w:val="00F96094"/>
    <w:rsid w:val="00FA35FF"/>
    <w:rsid w:val="00FA7908"/>
    <w:rsid w:val="00FB2BA8"/>
    <w:rsid w:val="00FB5AD2"/>
    <w:rsid w:val="00FB6211"/>
    <w:rsid w:val="00FC29CE"/>
    <w:rsid w:val="00FC3637"/>
    <w:rsid w:val="00FC59C8"/>
    <w:rsid w:val="00FD185E"/>
    <w:rsid w:val="00FD3789"/>
    <w:rsid w:val="00FD5041"/>
    <w:rsid w:val="00FD7CE4"/>
    <w:rsid w:val="00FE0145"/>
    <w:rsid w:val="00FE0FEB"/>
    <w:rsid w:val="00FE243E"/>
    <w:rsid w:val="00FE6E3C"/>
    <w:rsid w:val="00FF097B"/>
    <w:rsid w:val="00FF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CCD8D"/>
  <w15:docId w15:val="{B6915157-3000-4DE1-800C-A61FCE4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411A"/>
  </w:style>
  <w:style w:type="paragraph" w:styleId="Naslov1">
    <w:name w:val="heading 1"/>
    <w:basedOn w:val="Navaden"/>
    <w:next w:val="Navaden"/>
    <w:link w:val="Naslov1Znak"/>
    <w:uiPriority w:val="9"/>
    <w:qFormat/>
    <w:rsid w:val="007975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7E6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E64C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64C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014D7"/>
    <w:pPr>
      <w:spacing w:after="160" w:line="259" w:lineRule="auto"/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72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2ACF"/>
  </w:style>
  <w:style w:type="character" w:styleId="Hiperpovezava">
    <w:name w:val="Hyperlink"/>
    <w:basedOn w:val="Privzetapisavaodstavka"/>
    <w:uiPriority w:val="99"/>
    <w:unhideWhenUsed/>
    <w:rsid w:val="00A651DD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BB0C8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B0C8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B0C8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B0C8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B0C8B"/>
    <w:rPr>
      <w:b/>
      <w:bCs/>
      <w:sz w:val="20"/>
      <w:szCs w:val="20"/>
    </w:rPr>
  </w:style>
  <w:style w:type="paragraph" w:styleId="Brezrazmikov">
    <w:name w:val="No Spacing"/>
    <w:uiPriority w:val="1"/>
    <w:qFormat/>
    <w:rsid w:val="000132C6"/>
    <w:pPr>
      <w:spacing w:after="0" w:line="240" w:lineRule="auto"/>
    </w:p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75545"/>
    <w:rPr>
      <w:color w:val="605E5C"/>
      <w:shd w:val="clear" w:color="auto" w:fill="E1DFDD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0E3723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8835D9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0445E3"/>
    <w:rPr>
      <w:color w:val="800080" w:themeColor="followed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3489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3489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34898"/>
    <w:rPr>
      <w:vertAlign w:val="superscript"/>
    </w:rPr>
  </w:style>
  <w:style w:type="paragraph" w:styleId="Navadensplet">
    <w:name w:val="Normal (Web)"/>
    <w:basedOn w:val="Navaden"/>
    <w:uiPriority w:val="99"/>
    <w:semiHidden/>
    <w:unhideWhenUsed/>
    <w:rsid w:val="00F6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1C6808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59"/>
    <w:rsid w:val="00A77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7975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7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6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1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6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ndragosko-drustvo.si/narocilnica-monografije-izzivi-inkluzij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kotocka.si/wp-content/uploads/2022/04/TABELA-BREZPLACNIH-SVETOVANJ-2022-6-4-22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A318CBD-D0C6-4C80-9E7D-795326F2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Polona Klemenčič</dc:creator>
  <cp:lastModifiedBy>Staša Bučar Markič</cp:lastModifiedBy>
  <cp:revision>2</cp:revision>
  <cp:lastPrinted>2019-12-19T11:59:00Z</cp:lastPrinted>
  <dcterms:created xsi:type="dcterms:W3CDTF">2022-07-14T12:11:00Z</dcterms:created>
  <dcterms:modified xsi:type="dcterms:W3CDTF">2022-07-14T12:11:00Z</dcterms:modified>
</cp:coreProperties>
</file>